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3" w:type="dxa"/>
        <w:tblInd w:w="-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585"/>
        <w:gridCol w:w="5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一次性使用静脉血样采集针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软连接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0.7mm*25mm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一次性使用负压采血容器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非无菌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2ml  </w:t>
            </w:r>
            <w:r>
              <w:rPr>
                <w:rStyle w:val="5"/>
                <w:lang w:val="en-US" w:eastAsia="zh-CN" w:bidi="ar"/>
              </w:rPr>
              <w:t>枸橼酸钠（</w:t>
            </w:r>
            <w:r>
              <w:rPr>
                <w:rStyle w:val="4"/>
                <w:rFonts w:eastAsia="宋体"/>
                <w:lang w:val="en-US" w:eastAsia="zh-CN" w:bidi="ar"/>
              </w:rPr>
              <w:t>1:9</w:t>
            </w:r>
            <w:r>
              <w:rPr>
                <w:rStyle w:val="5"/>
                <w:lang w:val="en-US" w:eastAsia="zh-CN" w:bidi="ar"/>
              </w:rPr>
              <w:t>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12*75mm </w:t>
            </w:r>
            <w:r>
              <w:rPr>
                <w:rStyle w:val="5"/>
                <w:lang w:val="en-US" w:eastAsia="zh-CN" w:bidi="ar"/>
              </w:rPr>
              <w:t>蓝帽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一次性使用负压采血容器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非无菌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5ml</w:t>
            </w:r>
            <w:r>
              <w:rPr>
                <w:rStyle w:val="5"/>
                <w:lang w:val="en-US" w:eastAsia="zh-CN" w:bidi="ar"/>
              </w:rPr>
              <w:t>肝素钠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12*10mm  </w:t>
            </w:r>
            <w:r>
              <w:rPr>
                <w:rStyle w:val="5"/>
                <w:lang w:val="en-US" w:eastAsia="zh-CN" w:bidi="ar"/>
              </w:rPr>
              <w:t>绿帽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一次性使用负压采血容器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非无菌型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2ml </w:t>
            </w:r>
            <w:r>
              <w:rPr>
                <w:rStyle w:val="5"/>
                <w:lang w:val="en-US" w:eastAsia="zh-CN" w:bidi="ar"/>
              </w:rPr>
              <w:t>紫帽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EDTA.K2 12×75mm </w:t>
            </w:r>
            <w:r>
              <w:rPr>
                <w:rStyle w:val="5"/>
                <w:lang w:val="en-US" w:eastAsia="zh-CN" w:bidi="ar"/>
              </w:rPr>
              <w:t>血常规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一次性使用负压采血容器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非无菌型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枸橼酸钠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1:4 /1.6ml </w:t>
            </w:r>
            <w:r>
              <w:rPr>
                <w:rStyle w:val="5"/>
                <w:lang w:val="en-US" w:eastAsia="zh-CN" w:bidi="ar"/>
              </w:rPr>
              <w:t>黑细长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8*120mm </w:t>
            </w:r>
            <w:r>
              <w:rPr>
                <w:rStyle w:val="5"/>
                <w:lang w:val="en-US" w:eastAsia="zh-CN" w:bidi="ar"/>
              </w:rPr>
              <w:t>玻璃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黑帽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一次性使用负压采血容器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分离胶促凝剂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黄帽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12*100mm</w:t>
            </w:r>
            <w:r>
              <w:rPr>
                <w:rStyle w:val="5"/>
                <w:lang w:val="en-US" w:eastAsia="zh-CN" w:bidi="ar"/>
              </w:rPr>
              <w:t>塑料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5ml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65C91CD3"/>
    <w:rsid w:val="55C55B41"/>
    <w:rsid w:val="65C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216</Characters>
  <Lines>0</Lines>
  <Paragraphs>0</Paragraphs>
  <TotalTime>0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2022-05-18T02:48:00Z</dcterms:created>
  <dc:creator>Administrator</dc:creator>
  <cp:lastModifiedBy>Administrator</cp:lastModifiedBy>
  <dcterms:modified xsi:type="dcterms:W3CDTF">2022-05-18T03:02:25Z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428367067AE24C2387AA87156F5271C1</vt:lpwstr>
  </property>
</Properties>
</file>