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5B89">
      <w:pPr>
        <w:pStyle w:val="2"/>
        <w:rPr>
          <w:sz w:val="48"/>
          <w:szCs w:val="40"/>
        </w:rPr>
      </w:pPr>
      <w:bookmarkStart w:id="0" w:name="_Toc24898"/>
      <w:bookmarkStart w:id="1" w:name="_Toc534809201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14:paraId="2067CE6D">
      <w:pPr>
        <w:pStyle w:val="2"/>
      </w:pPr>
      <w:r>
        <w:rPr>
          <w:rFonts w:hint="eastAsia"/>
        </w:rPr>
        <w:t>（五万元以下信息类设备、服务采购）</w:t>
      </w:r>
    </w:p>
    <w:p w14:paraId="2F320716">
      <w:pPr>
        <w:outlineLvl w:val="9"/>
      </w:pPr>
    </w:p>
    <w:p w14:paraId="2E797365">
      <w:pPr>
        <w:outlineLvl w:val="9"/>
      </w:pPr>
    </w:p>
    <w:p w14:paraId="2EE0340B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264EA29A">
      <w:pPr>
        <w:rPr>
          <w:rFonts w:ascii="宋体" w:hAnsi="宋体"/>
          <w:b/>
          <w:bCs/>
          <w:sz w:val="28"/>
          <w:szCs w:val="28"/>
        </w:rPr>
      </w:pPr>
    </w:p>
    <w:p w14:paraId="2D1F8291">
      <w:pPr>
        <w:rPr>
          <w:rFonts w:ascii="宋体" w:hAnsi="宋体"/>
          <w:b/>
          <w:bCs/>
          <w:sz w:val="28"/>
          <w:szCs w:val="28"/>
        </w:rPr>
      </w:pPr>
    </w:p>
    <w:p w14:paraId="5374E04A">
      <w:pPr>
        <w:rPr>
          <w:rFonts w:ascii="宋体" w:hAnsi="宋体"/>
          <w:b/>
          <w:bCs/>
          <w:sz w:val="28"/>
          <w:szCs w:val="28"/>
        </w:rPr>
      </w:pPr>
    </w:p>
    <w:p w14:paraId="5ABC8062">
      <w:pPr>
        <w:rPr>
          <w:rFonts w:ascii="宋体" w:hAnsi="宋体"/>
          <w:b/>
          <w:bCs/>
          <w:sz w:val="28"/>
          <w:szCs w:val="28"/>
        </w:rPr>
      </w:pPr>
    </w:p>
    <w:p w14:paraId="0ECAAD56">
      <w:pPr>
        <w:rPr>
          <w:rFonts w:ascii="宋体" w:hAnsi="宋体"/>
          <w:b/>
          <w:bCs/>
          <w:sz w:val="28"/>
          <w:szCs w:val="28"/>
        </w:rPr>
      </w:pPr>
    </w:p>
    <w:p w14:paraId="3E4B6048">
      <w:pPr>
        <w:rPr>
          <w:rFonts w:ascii="宋体" w:hAnsi="宋体"/>
          <w:b/>
          <w:bCs/>
          <w:sz w:val="28"/>
          <w:szCs w:val="28"/>
        </w:rPr>
      </w:pPr>
    </w:p>
    <w:p w14:paraId="1F0B2989">
      <w:pPr>
        <w:rPr>
          <w:rFonts w:ascii="宋体" w:hAnsi="宋体"/>
          <w:b/>
          <w:bCs/>
          <w:sz w:val="28"/>
          <w:szCs w:val="28"/>
        </w:rPr>
      </w:pPr>
    </w:p>
    <w:p w14:paraId="0D4516F3">
      <w:pPr>
        <w:rPr>
          <w:rFonts w:ascii="宋体" w:hAnsi="宋体"/>
          <w:b/>
          <w:bCs/>
          <w:sz w:val="28"/>
          <w:szCs w:val="28"/>
        </w:rPr>
      </w:pPr>
    </w:p>
    <w:p w14:paraId="1E8B6DE2">
      <w:pPr>
        <w:rPr>
          <w:rFonts w:ascii="宋体" w:hAnsi="宋体"/>
          <w:b/>
          <w:bCs/>
          <w:sz w:val="28"/>
          <w:szCs w:val="28"/>
        </w:rPr>
      </w:pPr>
    </w:p>
    <w:p w14:paraId="5AC6E8EB">
      <w:pPr>
        <w:rPr>
          <w:rFonts w:ascii="宋体" w:hAnsi="宋体"/>
          <w:b/>
          <w:bCs/>
          <w:sz w:val="28"/>
          <w:szCs w:val="28"/>
        </w:rPr>
      </w:pPr>
    </w:p>
    <w:p w14:paraId="6E55260D">
      <w:pPr>
        <w:rPr>
          <w:rFonts w:ascii="宋体" w:hAnsi="宋体"/>
          <w:b/>
          <w:bCs/>
          <w:sz w:val="28"/>
          <w:szCs w:val="28"/>
        </w:rPr>
      </w:pPr>
    </w:p>
    <w:p w14:paraId="4F3A4078">
      <w:pPr>
        <w:rPr>
          <w:rFonts w:ascii="宋体" w:hAnsi="宋体"/>
          <w:b/>
          <w:bCs/>
          <w:sz w:val="28"/>
          <w:szCs w:val="28"/>
        </w:rPr>
      </w:pPr>
    </w:p>
    <w:p w14:paraId="74E6A71F">
      <w:pPr>
        <w:rPr>
          <w:rFonts w:ascii="宋体" w:hAnsi="宋体"/>
          <w:b/>
          <w:bCs/>
          <w:sz w:val="28"/>
          <w:szCs w:val="28"/>
        </w:rPr>
      </w:pPr>
    </w:p>
    <w:p w14:paraId="5C6A4A90">
      <w:pPr>
        <w:rPr>
          <w:rFonts w:ascii="宋体" w:hAnsi="宋体"/>
          <w:b/>
          <w:bCs/>
          <w:sz w:val="28"/>
          <w:szCs w:val="28"/>
        </w:rPr>
      </w:pPr>
    </w:p>
    <w:p w14:paraId="38129D81">
      <w:pPr>
        <w:rPr>
          <w:rFonts w:ascii="宋体" w:hAnsi="宋体"/>
          <w:b/>
          <w:bCs/>
          <w:sz w:val="28"/>
          <w:szCs w:val="28"/>
        </w:rPr>
      </w:pPr>
    </w:p>
    <w:p w14:paraId="163FBDB5">
      <w:pPr>
        <w:rPr>
          <w:rFonts w:ascii="宋体" w:hAnsi="宋体"/>
          <w:b/>
          <w:bCs/>
          <w:sz w:val="28"/>
          <w:szCs w:val="28"/>
        </w:rPr>
      </w:pPr>
    </w:p>
    <w:p w14:paraId="5C99F201">
      <w:pPr>
        <w:rPr>
          <w:rFonts w:ascii="宋体" w:hAnsi="宋体"/>
          <w:b/>
          <w:bCs/>
          <w:sz w:val="28"/>
          <w:szCs w:val="28"/>
        </w:rPr>
      </w:pPr>
    </w:p>
    <w:p w14:paraId="650C2397">
      <w:pPr>
        <w:rPr>
          <w:rFonts w:ascii="宋体" w:hAnsi="宋体"/>
          <w:b/>
          <w:bCs/>
          <w:sz w:val="28"/>
          <w:szCs w:val="28"/>
        </w:rPr>
      </w:pPr>
    </w:p>
    <w:p w14:paraId="69D7031F">
      <w:pPr>
        <w:rPr>
          <w:rFonts w:ascii="宋体" w:hAnsi="宋体"/>
          <w:b/>
          <w:bCs/>
          <w:sz w:val="28"/>
          <w:szCs w:val="28"/>
        </w:rPr>
      </w:pPr>
    </w:p>
    <w:p w14:paraId="2D5EE5F0">
      <w:pPr>
        <w:rPr>
          <w:rFonts w:ascii="宋体" w:hAnsi="宋体"/>
          <w:b/>
          <w:bCs/>
          <w:sz w:val="28"/>
          <w:szCs w:val="28"/>
        </w:rPr>
      </w:pPr>
    </w:p>
    <w:p w14:paraId="026ADE18">
      <w:pPr>
        <w:rPr>
          <w:rFonts w:ascii="宋体" w:hAnsi="宋体"/>
          <w:b/>
          <w:bCs/>
          <w:sz w:val="28"/>
          <w:szCs w:val="28"/>
        </w:rPr>
      </w:pPr>
    </w:p>
    <w:p w14:paraId="2ACE40A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  <w:r>
        <w:rPr>
          <w:rFonts w:hint="eastAsia" w:ascii="宋体" w:hAnsi="宋体"/>
          <w:b/>
          <w:bCs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br w:type="textWrapping"/>
      </w:r>
    </w:p>
    <w:p w14:paraId="623CA8CF">
      <w:pPr>
        <w:outlineLvl w:val="9"/>
      </w:pPr>
    </w:p>
    <w:p w14:paraId="512EF320">
      <w:pPr>
        <w:pStyle w:val="16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4FFC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915E53A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3D0013A2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2BC2FEF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012F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3BA7829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67C89BF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9CB315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5C3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1788A04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20FD3FC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25EF5B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4D6A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0FA363E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6081520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5BA9DE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0222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3157E2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4401F56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6653101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CC9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C35CC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03C4E1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A55B5C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5A566F8F"/>
    <w:p w14:paraId="094C4704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353CBCB7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4691C88E">
      <w:pPr>
        <w:pStyle w:val="2"/>
      </w:pPr>
      <w:r>
        <w:rPr>
          <w:rFonts w:hint="eastAsia"/>
        </w:rPr>
        <w:t>一、法定代表人授权书</w:t>
      </w:r>
    </w:p>
    <w:p w14:paraId="667ABCA9">
      <w:pPr>
        <w:pStyle w:val="17"/>
      </w:pPr>
    </w:p>
    <w:p w14:paraId="0748A55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373D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4CED4E2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5D7E05B2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38A167C7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669DF3E9">
            <w:pPr>
              <w:rPr>
                <w:rFonts w:ascii="宋体"/>
                <w:sz w:val="24"/>
              </w:rPr>
            </w:pPr>
          </w:p>
          <w:p w14:paraId="76DB3F1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5B33CED0">
            <w:pPr>
              <w:rPr>
                <w:rFonts w:ascii="宋体"/>
                <w:sz w:val="24"/>
              </w:rPr>
            </w:pPr>
          </w:p>
          <w:p w14:paraId="1453FC39">
            <w:pPr>
              <w:pStyle w:val="2"/>
              <w:rPr>
                <w:rFonts w:ascii="宋体"/>
                <w:sz w:val="24"/>
              </w:rPr>
            </w:pPr>
          </w:p>
          <w:p w14:paraId="592BEAE0"/>
        </w:tc>
        <w:tc>
          <w:tcPr>
            <w:tcW w:w="4361" w:type="dxa"/>
          </w:tcPr>
          <w:p w14:paraId="2D2D0DE8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363C5DE3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25C9CE96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721B5A34">
            <w:pPr>
              <w:rPr>
                <w:rFonts w:ascii="宋体"/>
                <w:sz w:val="24"/>
              </w:rPr>
            </w:pPr>
          </w:p>
          <w:p w14:paraId="4C40A114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40DAB6F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4761291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78BBF03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57269F0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60F2596A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248D4AC6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32FD39DF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64DDEAAF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2D10854B">
      <w:pPr>
        <w:pStyle w:val="19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0C7DBA2F">
      <w:pPr>
        <w:pStyle w:val="11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1D4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34C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AD4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7B98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2EE306D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3E835E35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5DA9508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48F625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DA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3E5220AA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4F87F4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97933B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DF64F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4AB7A96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79C0DA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26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7A5968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3190F4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5B1C31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2A338AF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BF289B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5CB8765E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67F9BCB4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AD1F457">
      <w:pPr>
        <w:ind w:left="900" w:leftChars="86" w:hanging="720" w:hangingChars="300"/>
        <w:rPr>
          <w:rFonts w:ascii="宋体" w:hAnsi="宋体"/>
          <w:sz w:val="24"/>
        </w:rPr>
      </w:pPr>
    </w:p>
    <w:p w14:paraId="01C1866C">
      <w:pPr>
        <w:ind w:left="840" w:leftChars="286" w:hanging="240" w:hangingChars="100"/>
        <w:rPr>
          <w:rFonts w:ascii="宋体" w:hAnsi="宋体"/>
          <w:sz w:val="24"/>
        </w:rPr>
      </w:pPr>
    </w:p>
    <w:p w14:paraId="739AC475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31623B40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010FB0CD">
      <w:pPr>
        <w:pStyle w:val="2"/>
      </w:pPr>
      <w:r>
        <w:rPr>
          <w:rFonts w:hint="eastAsia"/>
        </w:rPr>
        <w:t>三、分项报价表</w:t>
      </w:r>
    </w:p>
    <w:p w14:paraId="0F9DC9DF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63"/>
        <w:gridCol w:w="798"/>
        <w:gridCol w:w="798"/>
        <w:gridCol w:w="1120"/>
        <w:gridCol w:w="1120"/>
        <w:gridCol w:w="1120"/>
        <w:gridCol w:w="808"/>
      </w:tblGrid>
      <w:tr w14:paraId="6958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26" w:type="pct"/>
            <w:vAlign w:val="center"/>
          </w:tcPr>
          <w:p w14:paraId="008EEEF2">
            <w:pPr>
              <w:pStyle w:val="20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444" w:type="pct"/>
            <w:vAlign w:val="center"/>
          </w:tcPr>
          <w:p w14:paraId="60684F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33" w:type="pct"/>
            <w:vAlign w:val="center"/>
          </w:tcPr>
          <w:p w14:paraId="536B53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33" w:type="pct"/>
            <w:vAlign w:val="center"/>
          </w:tcPr>
          <w:p w14:paraId="305AB6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08" w:type="pct"/>
            <w:vAlign w:val="center"/>
          </w:tcPr>
          <w:p w14:paraId="7AC2BE04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扣费频次</w:t>
            </w:r>
          </w:p>
        </w:tc>
        <w:tc>
          <w:tcPr>
            <w:tcW w:w="608" w:type="pct"/>
            <w:vAlign w:val="center"/>
          </w:tcPr>
          <w:p w14:paraId="644915D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5ACE28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08" w:type="pct"/>
            <w:vAlign w:val="center"/>
          </w:tcPr>
          <w:p w14:paraId="7EA60C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520A31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36" w:type="pct"/>
            <w:vAlign w:val="center"/>
          </w:tcPr>
          <w:p w14:paraId="4E151D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498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  <w:tcBorders>
              <w:bottom w:val="single" w:color="auto" w:sz="4" w:space="0"/>
            </w:tcBorders>
          </w:tcPr>
          <w:p w14:paraId="29872F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4" w:type="pct"/>
          </w:tcPr>
          <w:p w14:paraId="09EF515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非智能手机</w:t>
            </w:r>
          </w:p>
        </w:tc>
        <w:tc>
          <w:tcPr>
            <w:tcW w:w="433" w:type="pct"/>
          </w:tcPr>
          <w:p w14:paraId="34F3A35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台</w:t>
            </w:r>
          </w:p>
        </w:tc>
        <w:tc>
          <w:tcPr>
            <w:tcW w:w="433" w:type="pct"/>
          </w:tcPr>
          <w:p w14:paraId="467BD74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608" w:type="pct"/>
          </w:tcPr>
          <w:p w14:paraId="7113CA85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1次</w:t>
            </w:r>
          </w:p>
        </w:tc>
        <w:tc>
          <w:tcPr>
            <w:tcW w:w="608" w:type="pct"/>
          </w:tcPr>
          <w:p w14:paraId="5BF77E1A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54D6D0C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2F557546">
            <w:pPr>
              <w:rPr>
                <w:rFonts w:ascii="宋体" w:hAnsi="宋体"/>
                <w:sz w:val="24"/>
              </w:rPr>
            </w:pPr>
          </w:p>
        </w:tc>
      </w:tr>
      <w:tr w14:paraId="22D0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pct"/>
          </w:tcPr>
          <w:p w14:paraId="17F2CE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4" w:type="pct"/>
          </w:tcPr>
          <w:p w14:paraId="37484B6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智能手机</w:t>
            </w:r>
          </w:p>
        </w:tc>
        <w:tc>
          <w:tcPr>
            <w:tcW w:w="433" w:type="pct"/>
          </w:tcPr>
          <w:p w14:paraId="212464F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台</w:t>
            </w:r>
          </w:p>
        </w:tc>
        <w:tc>
          <w:tcPr>
            <w:tcW w:w="433" w:type="pct"/>
          </w:tcPr>
          <w:p w14:paraId="6381F55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608" w:type="pct"/>
          </w:tcPr>
          <w:p w14:paraId="476D9ED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1次</w:t>
            </w:r>
          </w:p>
        </w:tc>
        <w:tc>
          <w:tcPr>
            <w:tcW w:w="608" w:type="pct"/>
          </w:tcPr>
          <w:p w14:paraId="4E0D0245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49BCCE27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42E57269">
            <w:pPr>
              <w:rPr>
                <w:rFonts w:ascii="宋体" w:hAnsi="宋体"/>
                <w:sz w:val="24"/>
              </w:rPr>
            </w:pPr>
          </w:p>
        </w:tc>
      </w:tr>
      <w:tr w14:paraId="1C00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1CFA51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44" w:type="pct"/>
          </w:tcPr>
          <w:p w14:paraId="4AEE9F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通讯SIM卡套餐一</w:t>
            </w:r>
          </w:p>
        </w:tc>
        <w:tc>
          <w:tcPr>
            <w:tcW w:w="433" w:type="pct"/>
          </w:tcPr>
          <w:p w14:paraId="0F21FB4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</w:t>
            </w:r>
          </w:p>
        </w:tc>
        <w:tc>
          <w:tcPr>
            <w:tcW w:w="433" w:type="pct"/>
          </w:tcPr>
          <w:p w14:paraId="0198BCCF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608" w:type="pct"/>
          </w:tcPr>
          <w:p w14:paraId="63F067D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36月</w:t>
            </w:r>
          </w:p>
        </w:tc>
        <w:tc>
          <w:tcPr>
            <w:tcW w:w="608" w:type="pct"/>
          </w:tcPr>
          <w:p w14:paraId="14DEC0CC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1AB598EE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289DEA09">
            <w:pPr>
              <w:rPr>
                <w:rFonts w:ascii="宋体" w:hAnsi="宋体"/>
                <w:sz w:val="24"/>
              </w:rPr>
            </w:pPr>
          </w:p>
        </w:tc>
      </w:tr>
      <w:tr w14:paraId="6007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pct"/>
          </w:tcPr>
          <w:p w14:paraId="4718D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44" w:type="pct"/>
          </w:tcPr>
          <w:p w14:paraId="0F81FB4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通讯SIM卡套餐二</w:t>
            </w:r>
          </w:p>
        </w:tc>
        <w:tc>
          <w:tcPr>
            <w:tcW w:w="433" w:type="pct"/>
          </w:tcPr>
          <w:p w14:paraId="3DD05ECA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</w:t>
            </w:r>
          </w:p>
        </w:tc>
        <w:tc>
          <w:tcPr>
            <w:tcW w:w="433" w:type="pct"/>
          </w:tcPr>
          <w:p w14:paraId="659E3D5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608" w:type="pct"/>
          </w:tcPr>
          <w:p w14:paraId="4D21F75B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36月</w:t>
            </w:r>
          </w:p>
        </w:tc>
        <w:tc>
          <w:tcPr>
            <w:tcW w:w="608" w:type="pct"/>
          </w:tcPr>
          <w:p w14:paraId="04412D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5068B69D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56C51DBA">
            <w:pPr>
              <w:rPr>
                <w:rFonts w:ascii="宋体" w:hAnsi="宋体"/>
                <w:sz w:val="24"/>
              </w:rPr>
            </w:pPr>
          </w:p>
        </w:tc>
      </w:tr>
      <w:tr w14:paraId="2CD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00038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44" w:type="pct"/>
          </w:tcPr>
          <w:p w14:paraId="75A81D47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2657E5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0DA5B9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228C0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0342B37A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39211271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1232799B">
            <w:pPr>
              <w:rPr>
                <w:rFonts w:ascii="宋体" w:hAnsi="宋体"/>
                <w:sz w:val="24"/>
              </w:rPr>
            </w:pPr>
          </w:p>
        </w:tc>
      </w:tr>
      <w:tr w14:paraId="174D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pct"/>
          </w:tcPr>
          <w:p w14:paraId="49C05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44" w:type="pct"/>
          </w:tcPr>
          <w:p w14:paraId="50441A05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069D0B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4A7E0A34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6B561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0A6CB8A2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9AB4CE3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36DDBCFE">
            <w:pPr>
              <w:rPr>
                <w:rFonts w:ascii="宋体" w:hAnsi="宋体"/>
                <w:sz w:val="24"/>
              </w:rPr>
            </w:pPr>
          </w:p>
        </w:tc>
      </w:tr>
      <w:tr w14:paraId="2C2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79D9B7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44" w:type="pct"/>
          </w:tcPr>
          <w:p w14:paraId="1BD06C9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0B3FE1E1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57C9040E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3F1F9DA8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37ECF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0DF9FD0B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4AF23C00">
            <w:pPr>
              <w:rPr>
                <w:rFonts w:ascii="宋体" w:hAnsi="宋体"/>
                <w:sz w:val="24"/>
              </w:rPr>
            </w:pPr>
          </w:p>
        </w:tc>
      </w:tr>
      <w:tr w14:paraId="18F2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pct"/>
          </w:tcPr>
          <w:p w14:paraId="51A71E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44" w:type="pct"/>
          </w:tcPr>
          <w:p w14:paraId="488A0667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69E23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35C62953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05DE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2C37F4B7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C1B163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09F179A9">
            <w:pPr>
              <w:rPr>
                <w:rFonts w:ascii="宋体" w:hAnsi="宋体"/>
                <w:sz w:val="24"/>
              </w:rPr>
            </w:pPr>
          </w:p>
        </w:tc>
      </w:tr>
      <w:tr w14:paraId="6AF7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503AA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pct"/>
          </w:tcPr>
          <w:p w14:paraId="4F22C8E2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6633E8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3B99152A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DDFC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458C3C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06DDE7F6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0F8EF576">
            <w:pPr>
              <w:rPr>
                <w:rFonts w:ascii="宋体" w:hAnsi="宋体"/>
                <w:sz w:val="24"/>
              </w:rPr>
            </w:pPr>
          </w:p>
        </w:tc>
      </w:tr>
      <w:tr w14:paraId="0569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1C473D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pct"/>
          </w:tcPr>
          <w:p w14:paraId="04FB36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24F19B2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46D8D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222A81BA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200F287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6D88E361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7C3286C8">
            <w:pPr>
              <w:rPr>
                <w:rFonts w:ascii="宋体" w:hAnsi="宋体"/>
                <w:sz w:val="24"/>
              </w:rPr>
            </w:pPr>
          </w:p>
        </w:tc>
      </w:tr>
      <w:tr w14:paraId="719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12869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pct"/>
          </w:tcPr>
          <w:p w14:paraId="7B86DE4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3B20F50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16641A66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AA595FD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14086CB4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77022B0E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5829D2A1">
            <w:pPr>
              <w:rPr>
                <w:rFonts w:ascii="宋体" w:hAnsi="宋体"/>
                <w:sz w:val="24"/>
              </w:rPr>
            </w:pPr>
          </w:p>
        </w:tc>
      </w:tr>
      <w:tr w14:paraId="7E8B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26" w:type="pct"/>
          </w:tcPr>
          <w:p w14:paraId="48D6B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pct"/>
          </w:tcPr>
          <w:p w14:paraId="1A8BAF53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0433A9FB">
            <w:pPr>
              <w:rPr>
                <w:rFonts w:ascii="宋体" w:hAnsi="宋体"/>
                <w:sz w:val="24"/>
              </w:rPr>
            </w:pPr>
          </w:p>
        </w:tc>
        <w:tc>
          <w:tcPr>
            <w:tcW w:w="433" w:type="pct"/>
          </w:tcPr>
          <w:p w14:paraId="78865CFC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5A57F3B3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088B9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608" w:type="pct"/>
          </w:tcPr>
          <w:p w14:paraId="341CC590">
            <w:pPr>
              <w:rPr>
                <w:rFonts w:ascii="宋体" w:hAnsi="宋体"/>
                <w:sz w:val="24"/>
              </w:rPr>
            </w:pPr>
          </w:p>
        </w:tc>
        <w:tc>
          <w:tcPr>
            <w:tcW w:w="436" w:type="pct"/>
          </w:tcPr>
          <w:p w14:paraId="65B32E53">
            <w:pPr>
              <w:rPr>
                <w:rFonts w:ascii="宋体" w:hAnsi="宋体"/>
                <w:sz w:val="24"/>
              </w:rPr>
            </w:pPr>
          </w:p>
        </w:tc>
      </w:tr>
      <w:tr w14:paraId="5C3A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871" w:type="pct"/>
            <w:gridSpan w:val="2"/>
            <w:vAlign w:val="center"/>
          </w:tcPr>
          <w:p w14:paraId="1005A741">
            <w:pPr>
              <w:pStyle w:val="2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433" w:type="pct"/>
          </w:tcPr>
          <w:p w14:paraId="4B96BF56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5" w:type="pct"/>
            <w:gridSpan w:val="5"/>
          </w:tcPr>
          <w:p w14:paraId="2B2616FA">
            <w:pPr>
              <w:rPr>
                <w:rFonts w:ascii="宋体" w:hAnsi="宋体"/>
                <w:sz w:val="24"/>
              </w:rPr>
            </w:pPr>
          </w:p>
        </w:tc>
      </w:tr>
    </w:tbl>
    <w:p w14:paraId="4AD4E537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18A5C07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7BC1F4B5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AEE726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25EB60D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349BF2A4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257EACDF">
      <w:pPr>
        <w:pStyle w:val="6"/>
      </w:pPr>
    </w:p>
    <w:p w14:paraId="65F683F8">
      <w:pPr>
        <w:pStyle w:val="6"/>
      </w:pPr>
    </w:p>
    <w:p w14:paraId="09340417">
      <w:pPr>
        <w:pStyle w:val="6"/>
        <w:rPr>
          <w:sz w:val="28"/>
          <w:szCs w:val="28"/>
        </w:rPr>
      </w:pPr>
    </w:p>
    <w:p w14:paraId="65027601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307D2E9D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7F9AD9D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2360012F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26CFD6F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43702A2E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35604CB">
      <w:pPr>
        <w:rPr>
          <w:sz w:val="28"/>
          <w:szCs w:val="28"/>
        </w:rPr>
      </w:pPr>
    </w:p>
    <w:p w14:paraId="011CE5B2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E63FE17">
      <w:pPr>
        <w:pStyle w:val="2"/>
      </w:pPr>
      <w:r>
        <w:rPr>
          <w:rFonts w:hint="eastAsia"/>
        </w:rPr>
        <w:t>六、所投产品业绩</w:t>
      </w:r>
    </w:p>
    <w:p w14:paraId="7974E2AC">
      <w:pPr>
        <w:spacing w:line="360" w:lineRule="auto"/>
        <w:jc w:val="center"/>
        <w:rPr>
          <w:b/>
          <w:sz w:val="24"/>
        </w:rPr>
      </w:pPr>
    </w:p>
    <w:p w14:paraId="65074739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0C38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388C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33CE89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1E3FB1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08CB4E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106203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104F78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412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19A8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6BFB90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5BBC1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D198A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2A913B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1A059C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44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6E5C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372024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2CE224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C8C7C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72298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6E6E642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C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9B2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E29A0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C7BEA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D58AB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70C177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BB0D2D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84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17B204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E14184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7FD56BD8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</w:p>
    <w:p w14:paraId="2AEC7A96">
      <w:pPr>
        <w:pStyle w:val="2"/>
      </w:pPr>
      <w:r>
        <w:rPr>
          <w:rFonts w:hint="eastAsia"/>
        </w:rPr>
        <w:br w:type="column"/>
      </w:r>
      <w:r>
        <w:rPr>
          <w:rFonts w:hint="eastAsia"/>
          <w:lang w:val="en-US" w:eastAsia="zh-CN"/>
        </w:rPr>
        <w:t>七、技术参数</w:t>
      </w:r>
      <w:bookmarkStart w:id="6" w:name="_GoBack"/>
      <w:bookmarkEnd w:id="6"/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08"/>
        <w:gridCol w:w="3066"/>
        <w:gridCol w:w="1413"/>
        <w:gridCol w:w="819"/>
        <w:gridCol w:w="1413"/>
      </w:tblGrid>
      <w:tr w14:paraId="0342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扣费频次</w:t>
            </w:r>
          </w:p>
        </w:tc>
      </w:tr>
      <w:tr w14:paraId="5272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非智能手机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仅保留拨打电话、发送短信功能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</w:tr>
      <w:tr w14:paraId="5B7C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英寸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C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13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7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刷新率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≥120Hz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0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3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93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E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≥6GB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，支持虚拟内存扩展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9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4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D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2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C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网络：全网通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、双卡双待；支持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wifi5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A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4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09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C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≥6500mAh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，支持闪充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0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C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7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E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后置摄像头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≥1300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万像素，前置摄像头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≥500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万像素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3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0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A9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04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SIM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卡套餐一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  <w:tr w14:paraId="6EE1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SIM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卡套餐二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≥800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分钟通话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  <w:tr w14:paraId="2A60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7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6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≥30G/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9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5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4E3F565">
      <w:pPr>
        <w:pStyle w:val="2"/>
        <w:rPr>
          <w:rFonts w:hint="eastAsia"/>
        </w:rPr>
      </w:pPr>
      <w:r>
        <w:rPr>
          <w:rFonts w:hint="eastAsia"/>
        </w:rPr>
        <w:br w:type="page"/>
      </w:r>
      <w:bookmarkStart w:id="3" w:name="_Toc11681"/>
      <w:bookmarkStart w:id="4" w:name="_Toc534809203"/>
      <w:bookmarkStart w:id="5" w:name="_Toc15421"/>
    </w:p>
    <w:bookmarkEnd w:id="3"/>
    <w:bookmarkEnd w:id="4"/>
    <w:bookmarkEnd w:id="5"/>
    <w:p w14:paraId="6D5863DA">
      <w:pP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63DF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32F9912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DE77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53135B0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B66C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7412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B268A6C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A70D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03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55A5">
    <w:pPr>
      <w:pStyle w:val="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0BE3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DC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843D72"/>
    <w:rsid w:val="00AB561B"/>
    <w:rsid w:val="00AD5C49"/>
    <w:rsid w:val="00B500E1"/>
    <w:rsid w:val="00DC663C"/>
    <w:rsid w:val="05740424"/>
    <w:rsid w:val="10C06BC3"/>
    <w:rsid w:val="14DE1D5E"/>
    <w:rsid w:val="19121AEA"/>
    <w:rsid w:val="1E230F78"/>
    <w:rsid w:val="2B8C0664"/>
    <w:rsid w:val="2D31054A"/>
    <w:rsid w:val="32A50AA2"/>
    <w:rsid w:val="381C2104"/>
    <w:rsid w:val="3CE27149"/>
    <w:rsid w:val="4A7F6DC7"/>
    <w:rsid w:val="4B1740AA"/>
    <w:rsid w:val="54DC624C"/>
    <w:rsid w:val="5536145D"/>
    <w:rsid w:val="5CD92DF5"/>
    <w:rsid w:val="5D4C034A"/>
    <w:rsid w:val="5FF53C8C"/>
    <w:rsid w:val="620D0B5A"/>
    <w:rsid w:val="67A00A3F"/>
    <w:rsid w:val="684D499C"/>
    <w:rsid w:val="68712E5D"/>
    <w:rsid w:val="68A5276A"/>
    <w:rsid w:val="69B2776E"/>
    <w:rsid w:val="6C8D10DE"/>
    <w:rsid w:val="6E3C66B1"/>
    <w:rsid w:val="716D17F3"/>
    <w:rsid w:val="768D08E5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Char"/>
    <w:basedOn w:val="1"/>
    <w:qFormat/>
    <w:uiPriority w:val="0"/>
  </w:style>
  <w:style w:type="paragraph" w:customStyle="1" w:styleId="17">
    <w:name w:val="Default"/>
    <w:next w:val="18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大标题"/>
    <w:basedOn w:val="1"/>
    <w:next w:val="11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19">
    <w:name w:val="Char11"/>
    <w:basedOn w:val="1"/>
    <w:qFormat/>
    <w:uiPriority w:val="0"/>
  </w:style>
  <w:style w:type="paragraph" w:customStyle="1" w:styleId="20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1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2">
    <w:name w:val="Char1"/>
    <w:basedOn w:val="1"/>
    <w:qFormat/>
    <w:uiPriority w:val="0"/>
  </w:style>
  <w:style w:type="paragraph" w:customStyle="1" w:styleId="23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标题 1 Char"/>
    <w:basedOn w:val="14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font31"/>
    <w:basedOn w:val="1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2016</Words>
  <Characters>2346</Characters>
  <Lines>24</Lines>
  <Paragraphs>6</Paragraphs>
  <TotalTime>6</TotalTime>
  <ScaleCrop>false</ScaleCrop>
  <LinksUpToDate>false</LinksUpToDate>
  <CharactersWithSpaces>2662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wyh</cp:lastModifiedBy>
  <dcterms:modified xsi:type="dcterms:W3CDTF">2026-06-12T08:27:12Z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A9DB44B45BEC493D985E25EFC9622A1F_13</vt:lpwstr>
  </property>
  <property fmtid="{D5CDD505-2E9C-101B-9397-08002B2CF9AE}" pid="4" name="KSOTemplateDocerSaveRecord">
    <vt:lpwstr>eyJoZGlkIjoiN2UzMWFlZDJiOTM4N2Y5MjE1MzRmYzVjNjhhMjZjNzMiLCJ1c2VySWQiOiIyMDA5NzM3NDYifQ==</vt:lpwstr>
  </property>
</Properties>
</file>