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29" w:rsidRDefault="00BE0E9D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FF2729" w:rsidRDefault="00BE0E9D">
      <w:pPr>
        <w:pStyle w:val="1"/>
      </w:pPr>
      <w:r>
        <w:rPr>
          <w:rFonts w:hint="eastAsia"/>
        </w:rPr>
        <w:t>（五万元以下信息类设备、服务采购）</w:t>
      </w:r>
    </w:p>
    <w:p w:rsidR="00FF2729" w:rsidRDefault="00FF2729">
      <w:pPr>
        <w:pStyle w:val="1"/>
      </w:pPr>
    </w:p>
    <w:p w:rsidR="00FF2729" w:rsidRDefault="00FF2729">
      <w:pPr>
        <w:pStyle w:val="1"/>
      </w:pPr>
    </w:p>
    <w:p w:rsidR="00FF2729" w:rsidRDefault="00BE0E9D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FF2729">
      <w:pPr>
        <w:rPr>
          <w:rFonts w:ascii="宋体" w:hAnsi="宋体"/>
          <w:b/>
          <w:bCs/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 月   日</w:t>
      </w:r>
    </w:p>
    <w:p w:rsidR="00FF2729" w:rsidRDefault="00FF2729">
      <w:pPr>
        <w:pStyle w:val="1"/>
      </w:pPr>
    </w:p>
    <w:p w:rsidR="00FF2729" w:rsidRDefault="00BE0E9D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BE0E9D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F2729">
        <w:tc>
          <w:tcPr>
            <w:tcW w:w="93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F2729" w:rsidRDefault="00FF272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FF2729" w:rsidRDefault="00FF2729"/>
    <w:p w:rsidR="00FF2729" w:rsidRDefault="00BE0E9D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FF2729" w:rsidRDefault="00FF272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FF272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一、法定代表人授权书</w:t>
      </w:r>
    </w:p>
    <w:p w:rsidR="00FF2729" w:rsidRDefault="00FF2729">
      <w:pPr>
        <w:pStyle w:val="Default"/>
      </w:pP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FF2729">
        <w:tc>
          <w:tcPr>
            <w:tcW w:w="4360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FF2729">
            <w:pPr>
              <w:pStyle w:val="1"/>
              <w:rPr>
                <w:rFonts w:ascii="宋体"/>
                <w:sz w:val="24"/>
              </w:rPr>
            </w:pPr>
          </w:p>
          <w:p w:rsidR="00FF2729" w:rsidRDefault="00FF2729"/>
        </w:tc>
        <w:tc>
          <w:tcPr>
            <w:tcW w:w="4361" w:type="dxa"/>
          </w:tcPr>
          <w:p w:rsidR="00FF2729" w:rsidRDefault="00FF272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F2729" w:rsidRDefault="00FF2729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FF2729" w:rsidRDefault="00FF272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F2729" w:rsidRDefault="00FF2729">
            <w:pPr>
              <w:rPr>
                <w:rFonts w:ascii="宋体"/>
                <w:sz w:val="24"/>
              </w:rPr>
            </w:pPr>
          </w:p>
          <w:p w:rsidR="00FF2729" w:rsidRDefault="00BE0E9D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FF2729" w:rsidRDefault="00BE0E9D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FF2729" w:rsidRDefault="00BE0E9D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FF2729" w:rsidRDefault="00BE0E9D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FF2729" w:rsidRDefault="00BE0E9D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F2729" w:rsidRDefault="00BE0E9D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FF2729" w:rsidRDefault="00FF272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FF272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BE0E9D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29" w:rsidRDefault="00FF272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FF272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F2729" w:rsidRDefault="00FF272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F272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F2729" w:rsidRDefault="00BE0E9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FF2729" w:rsidRDefault="00FF272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F2729" w:rsidRDefault="00BE0E9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FF2729" w:rsidRDefault="00BE0E9D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FF2729" w:rsidRDefault="00FF2729" w:rsidP="00424BA8">
      <w:pPr>
        <w:ind w:leftChars="86" w:left="901" w:hangingChars="300" w:hanging="720"/>
        <w:rPr>
          <w:rFonts w:ascii="宋体" w:hAnsi="宋体"/>
          <w:sz w:val="24"/>
        </w:rPr>
      </w:pPr>
    </w:p>
    <w:p w:rsidR="00FF2729" w:rsidRDefault="00FF2729" w:rsidP="00424BA8">
      <w:pPr>
        <w:ind w:leftChars="286" w:left="841" w:hangingChars="100" w:hanging="240"/>
        <w:rPr>
          <w:rFonts w:ascii="宋体" w:hAnsi="宋体"/>
          <w:sz w:val="24"/>
        </w:rPr>
      </w:pPr>
    </w:p>
    <w:p w:rsidR="00FF2729" w:rsidRDefault="00BE0E9D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FF2729" w:rsidRDefault="00FF2729">
      <w:pPr>
        <w:ind w:firstLineChars="700" w:firstLine="1470"/>
        <w:rPr>
          <w:dstrike/>
        </w:rPr>
        <w:sectPr w:rsidR="00FF272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F2729" w:rsidRDefault="00BE0E9D">
      <w:pPr>
        <w:pStyle w:val="1"/>
      </w:pPr>
      <w:r>
        <w:rPr>
          <w:rFonts w:hint="eastAsia"/>
        </w:rPr>
        <w:lastRenderedPageBreak/>
        <w:t>三、分项报价表</w:t>
      </w:r>
    </w:p>
    <w:p w:rsidR="00FF2729" w:rsidRDefault="00FF272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FF272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FF2729" w:rsidRDefault="00BE0E9D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FF2729" w:rsidRDefault="00BE0E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5"/>
          <w:jc w:val="center"/>
        </w:trPr>
        <w:tc>
          <w:tcPr>
            <w:tcW w:w="488" w:type="pct"/>
          </w:tcPr>
          <w:p w:rsidR="00FF2729" w:rsidRDefault="00BE0E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36"/>
          <w:jc w:val="center"/>
        </w:trPr>
        <w:tc>
          <w:tcPr>
            <w:tcW w:w="488" w:type="pct"/>
          </w:tcPr>
          <w:p w:rsidR="00FF2729" w:rsidRDefault="00FF2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  <w:tr w:rsidR="00FF272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FF2729" w:rsidRDefault="00BE0E9D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FF2729" w:rsidRDefault="00FF2729">
            <w:pPr>
              <w:rPr>
                <w:rFonts w:ascii="宋体" w:hAnsi="宋体"/>
                <w:sz w:val="24"/>
              </w:rPr>
            </w:pPr>
          </w:p>
        </w:tc>
      </w:tr>
    </w:tbl>
    <w:p w:rsidR="00FF2729" w:rsidRDefault="00BE0E9D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FF2729" w:rsidRDefault="00FF272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FF2729" w:rsidRDefault="00BE0E9D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FF2729" w:rsidRDefault="00BE0E9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FF2729" w:rsidRDefault="00BE0E9D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FF2729" w:rsidRDefault="00FF2729">
      <w:pPr>
        <w:pStyle w:val="a5"/>
      </w:pPr>
    </w:p>
    <w:p w:rsidR="00FF2729" w:rsidRDefault="00FF2729">
      <w:pPr>
        <w:pStyle w:val="a5"/>
      </w:pPr>
    </w:p>
    <w:p w:rsidR="00FF2729" w:rsidRDefault="00FF2729">
      <w:pPr>
        <w:pStyle w:val="a5"/>
        <w:rPr>
          <w:sz w:val="28"/>
          <w:szCs w:val="28"/>
        </w:rPr>
      </w:pPr>
    </w:p>
    <w:p w:rsidR="00FF2729" w:rsidRDefault="00BE0E9D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FF2729" w:rsidRDefault="00BE0E9D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FF2729" w:rsidRDefault="00FF2729">
      <w:pPr>
        <w:rPr>
          <w:sz w:val="28"/>
          <w:szCs w:val="28"/>
        </w:rPr>
      </w:pPr>
    </w:p>
    <w:p w:rsidR="00FF2729" w:rsidRDefault="00BE0E9D">
      <w:pPr>
        <w:jc w:val="center"/>
        <w:rPr>
          <w:rFonts w:ascii="宋体" w:hAnsi="宋体"/>
          <w:bCs/>
          <w:szCs w:val="28"/>
        </w:rPr>
        <w:sectPr w:rsidR="00FF272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FF2729" w:rsidRDefault="00BE0E9D">
      <w:pPr>
        <w:pStyle w:val="1"/>
      </w:pPr>
      <w:r>
        <w:rPr>
          <w:rFonts w:hint="eastAsia"/>
        </w:rPr>
        <w:lastRenderedPageBreak/>
        <w:t>六、所投产品业绩</w:t>
      </w:r>
    </w:p>
    <w:p w:rsidR="00FF2729" w:rsidRDefault="00FF2729">
      <w:pPr>
        <w:spacing w:line="360" w:lineRule="auto"/>
        <w:jc w:val="center"/>
        <w:rPr>
          <w:b/>
          <w:sz w:val="24"/>
        </w:rPr>
      </w:pPr>
    </w:p>
    <w:p w:rsidR="00FF2729" w:rsidRDefault="00BE0E9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a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FF2729">
        <w:tc>
          <w:tcPr>
            <w:tcW w:w="817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7" w:type="dxa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F2729">
        <w:tc>
          <w:tcPr>
            <w:tcW w:w="8120" w:type="dxa"/>
            <w:gridSpan w:val="5"/>
          </w:tcPr>
          <w:p w:rsidR="00FF2729" w:rsidRDefault="00BE0E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FF2729" w:rsidRDefault="00FF272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F2729" w:rsidRDefault="00BE0E9D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08779A" w:rsidRDefault="0008779A" w:rsidP="0008779A">
      <w:pPr>
        <w:pStyle w:val="1"/>
      </w:pPr>
      <w:r>
        <w:rPr>
          <w:rFonts w:hint="eastAsia"/>
        </w:rPr>
        <w:t>高拍仪参数</w:t>
      </w:r>
    </w:p>
    <w:p w:rsidR="0008779A" w:rsidRDefault="0008779A" w:rsidP="0008779A">
      <w:r>
        <w:rPr>
          <w:rFonts w:hint="eastAsia"/>
          <w:b/>
        </w:rPr>
        <w:t>拍摄幅面</w:t>
      </w:r>
      <w:r>
        <w:rPr>
          <w:rFonts w:hint="eastAsia"/>
        </w:rPr>
        <w:t>：</w:t>
      </w:r>
      <w:r>
        <w:t>A3/A4</w:t>
      </w:r>
      <w:r>
        <w:rPr>
          <w:rFonts w:hint="eastAsia"/>
        </w:rPr>
        <w:t>（竖杆可拉伸）</w:t>
      </w:r>
    </w:p>
    <w:p w:rsidR="0008779A" w:rsidRDefault="0008779A" w:rsidP="0008779A">
      <w:r>
        <w:rPr>
          <w:rFonts w:hint="eastAsia"/>
          <w:b/>
        </w:rPr>
        <w:t>接口类型</w:t>
      </w:r>
      <w:r>
        <w:rPr>
          <w:rFonts w:hint="eastAsia"/>
        </w:rPr>
        <w:t>：</w:t>
      </w:r>
      <w:r>
        <w:t>USB 2.0</w:t>
      </w:r>
      <w:r>
        <w:rPr>
          <w:rFonts w:hint="eastAsia"/>
        </w:rPr>
        <w:t>免驱</w:t>
      </w:r>
    </w:p>
    <w:p w:rsidR="0008779A" w:rsidRDefault="0008779A" w:rsidP="0008779A">
      <w:r>
        <w:rPr>
          <w:rFonts w:hint="eastAsia"/>
          <w:b/>
        </w:rPr>
        <w:t>接口说明</w:t>
      </w:r>
      <w:r>
        <w:rPr>
          <w:rFonts w:hint="eastAsia"/>
        </w:rPr>
        <w:t>：</w:t>
      </w:r>
      <w:r>
        <w:t>4</w:t>
      </w:r>
      <w:r>
        <w:rPr>
          <w:rFonts w:hint="eastAsia"/>
        </w:rPr>
        <w:t>个接口：</w:t>
      </w:r>
      <w:r>
        <w:t>1</w:t>
      </w:r>
      <w:r>
        <w:rPr>
          <w:rFonts w:hint="eastAsia"/>
        </w:rPr>
        <w:t>、</w:t>
      </w:r>
      <w:r>
        <w:t>USB B TPYE</w:t>
      </w:r>
      <w:r>
        <w:rPr>
          <w:rFonts w:hint="eastAsia"/>
        </w:rPr>
        <w:t>；</w:t>
      </w:r>
      <w:r>
        <w:t>2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个</w:t>
      </w:r>
      <w:r>
        <w:t>USB HUB</w:t>
      </w:r>
      <w:r>
        <w:rPr>
          <w:rFonts w:hint="eastAsia"/>
        </w:rPr>
        <w:t>；</w:t>
      </w:r>
      <w:r>
        <w:t>3</w:t>
      </w:r>
      <w:r>
        <w:rPr>
          <w:rFonts w:hint="eastAsia"/>
        </w:rPr>
        <w:t>、</w:t>
      </w:r>
      <w:r>
        <w:t>DC</w:t>
      </w:r>
    </w:p>
    <w:p w:rsidR="0008779A" w:rsidRDefault="0008779A" w:rsidP="0008779A">
      <w:r>
        <w:rPr>
          <w:rFonts w:hint="eastAsia"/>
          <w:b/>
        </w:rPr>
        <w:t>麦克风</w:t>
      </w:r>
      <w:r>
        <w:rPr>
          <w:rFonts w:hint="eastAsia"/>
        </w:rPr>
        <w:t>：副头含麦克风</w:t>
      </w:r>
    </w:p>
    <w:p w:rsidR="0008779A" w:rsidRDefault="0008779A" w:rsidP="0008779A">
      <w:r>
        <w:rPr>
          <w:rFonts w:hint="eastAsia"/>
          <w:b/>
        </w:rPr>
        <w:t>补光灯</w:t>
      </w:r>
      <w:r>
        <w:rPr>
          <w:rFonts w:hint="eastAsia"/>
        </w:rPr>
        <w:t>：触摸控制灯，可三级调光</w:t>
      </w:r>
    </w:p>
    <w:p w:rsidR="0008779A" w:rsidRDefault="0008779A" w:rsidP="0008779A">
      <w:r>
        <w:rPr>
          <w:rFonts w:hint="eastAsia"/>
          <w:b/>
        </w:rPr>
        <w:t>拍摄余量说明</w:t>
      </w:r>
      <w:r>
        <w:rPr>
          <w:rFonts w:hint="eastAsia"/>
        </w:rPr>
        <w:t>：前后相加</w:t>
      </w:r>
      <w:r>
        <w:t>20-40mm</w:t>
      </w:r>
      <w:r>
        <w:rPr>
          <w:rFonts w:hint="eastAsia"/>
        </w:rPr>
        <w:t>；左右相加</w:t>
      </w:r>
      <w:r>
        <w:t>8.5-30mm</w:t>
      </w:r>
    </w:p>
    <w:p w:rsidR="0008779A" w:rsidRDefault="0008779A" w:rsidP="0008779A">
      <w:r>
        <w:rPr>
          <w:rFonts w:hint="eastAsia"/>
          <w:b/>
        </w:rPr>
        <w:t>软件默认开图像素</w:t>
      </w:r>
      <w:r>
        <w:rPr>
          <w:rFonts w:hint="eastAsia"/>
        </w:rPr>
        <w:t>：主摄像头：≥</w:t>
      </w:r>
      <w:r>
        <w:t>1000</w:t>
      </w:r>
      <w:r>
        <w:rPr>
          <w:rFonts w:hint="eastAsia"/>
        </w:rPr>
        <w:t>万像素</w:t>
      </w:r>
      <w:r>
        <w:tab/>
      </w:r>
      <w:r>
        <w:rPr>
          <w:rFonts w:hint="eastAsia"/>
        </w:rPr>
        <w:t>副摄像头：≥</w:t>
      </w:r>
      <w:r>
        <w:t>200</w:t>
      </w:r>
      <w:r>
        <w:rPr>
          <w:rFonts w:hint="eastAsia"/>
        </w:rPr>
        <w:t>万像素。</w:t>
      </w:r>
    </w:p>
    <w:p w:rsidR="0008779A" w:rsidRDefault="0008779A" w:rsidP="0008779A">
      <w:r>
        <w:rPr>
          <w:rFonts w:hint="eastAsia"/>
          <w:b/>
        </w:rPr>
        <w:t>软件默认开图分辨率</w:t>
      </w:r>
      <w:r>
        <w:rPr>
          <w:rFonts w:hint="eastAsia"/>
        </w:rPr>
        <w:t>：主摄像头：≥</w:t>
      </w:r>
      <w:r>
        <w:t>3664x2744</w:t>
      </w:r>
      <w:r>
        <w:tab/>
        <w:t xml:space="preserve">    </w:t>
      </w:r>
      <w:r>
        <w:rPr>
          <w:rFonts w:hint="eastAsia"/>
        </w:rPr>
        <w:t>副摄像头：≥</w:t>
      </w:r>
      <w:r>
        <w:t>1600</w:t>
      </w:r>
      <w:r>
        <w:rPr>
          <w:rFonts w:hint="eastAsia"/>
        </w:rPr>
        <w:t>×</w:t>
      </w:r>
      <w:r>
        <w:t>1200</w:t>
      </w:r>
      <w:r>
        <w:rPr>
          <w:rFonts w:hint="eastAsia"/>
        </w:rPr>
        <w:t>。</w:t>
      </w:r>
    </w:p>
    <w:p w:rsidR="0008779A" w:rsidRDefault="0008779A" w:rsidP="0008779A">
      <w:r>
        <w:rPr>
          <w:rFonts w:hint="eastAsia"/>
          <w:b/>
        </w:rPr>
        <w:t>自动对焦</w:t>
      </w:r>
      <w:r>
        <w:rPr>
          <w:rFonts w:hint="eastAsia"/>
        </w:rPr>
        <w:t>：支持自动对焦，并且可以一键对焦。</w:t>
      </w:r>
    </w:p>
    <w:p w:rsidR="0008779A" w:rsidRDefault="0008779A" w:rsidP="0008779A">
      <w:r>
        <w:rPr>
          <w:rFonts w:hint="eastAsia"/>
          <w:b/>
        </w:rPr>
        <w:t>高帧率</w:t>
      </w:r>
      <w:r>
        <w:rPr>
          <w:rFonts w:hint="eastAsia"/>
        </w:rPr>
        <w:t>：</w:t>
      </w:r>
      <w:r>
        <w:t>17M</w:t>
      </w:r>
      <w:r>
        <w:rPr>
          <w:rFonts w:hint="eastAsia"/>
        </w:rPr>
        <w:t>拍摄的情况下，预览帧率可以达到</w:t>
      </w:r>
      <w:r>
        <w:t>15fps</w:t>
      </w:r>
      <w:r>
        <w:rPr>
          <w:rFonts w:hint="eastAsia"/>
        </w:rPr>
        <w:t>。</w:t>
      </w:r>
    </w:p>
    <w:p w:rsidR="0008779A" w:rsidRDefault="0008779A" w:rsidP="0008779A">
      <w:pPr>
        <w:ind w:left="1265" w:hangingChars="600" w:hanging="1265"/>
        <w:jc w:val="left"/>
      </w:pPr>
      <w:r>
        <w:rPr>
          <w:rFonts w:hint="eastAsia"/>
          <w:b/>
        </w:rPr>
        <w:t>智能裁切</w:t>
      </w:r>
      <w:r>
        <w:rPr>
          <w:rFonts w:hint="eastAsia"/>
        </w:rPr>
        <w:t>：可在视频中通过绿框自动框选需要拍摄的文档，并且拍摄的时候自动去掉黑边，</w:t>
      </w:r>
    </w:p>
    <w:p w:rsidR="0008779A" w:rsidRDefault="0008779A" w:rsidP="0008779A">
      <w:pPr>
        <w:ind w:left="1260" w:hangingChars="600" w:hanging="1260"/>
        <w:jc w:val="left"/>
      </w:pPr>
      <w:r>
        <w:rPr>
          <w:rFonts w:hint="eastAsia"/>
        </w:rPr>
        <w:t>只采集框选文档。</w:t>
      </w:r>
      <w:r>
        <w:t>A3</w:t>
      </w:r>
      <w:r>
        <w:rPr>
          <w:rFonts w:hint="eastAsia"/>
        </w:rPr>
        <w:t>幅面下，放置文档文档不超出</w:t>
      </w:r>
      <w:r>
        <w:t>A4</w:t>
      </w:r>
      <w:r>
        <w:rPr>
          <w:rFonts w:hint="eastAsia"/>
        </w:rPr>
        <w:t>底板，仍然可以裁切。</w:t>
      </w:r>
    </w:p>
    <w:p w:rsidR="0008779A" w:rsidRDefault="0008779A" w:rsidP="0008779A">
      <w:pPr>
        <w:ind w:left="1260" w:hangingChars="600" w:hanging="1260"/>
      </w:pPr>
      <w:r>
        <w:rPr>
          <w:rFonts w:hint="eastAsia"/>
        </w:rPr>
        <w:t>文档缺角修复：可根据图片颜色填补文档中残缺部分或者黑边。</w:t>
      </w:r>
    </w:p>
    <w:p w:rsidR="0008779A" w:rsidRDefault="0008779A" w:rsidP="0008779A">
      <w:pPr>
        <w:ind w:left="1265" w:hangingChars="600" w:hanging="1265"/>
      </w:pPr>
      <w:r>
        <w:rPr>
          <w:rFonts w:hint="eastAsia"/>
          <w:b/>
        </w:rPr>
        <w:t>彩色优化</w:t>
      </w:r>
      <w:r>
        <w:rPr>
          <w:rFonts w:hint="eastAsia"/>
        </w:rPr>
        <w:t>：拍摄文档颜色更艳丽，更明亮。</w:t>
      </w:r>
    </w:p>
    <w:p w:rsidR="0008779A" w:rsidRDefault="0008779A" w:rsidP="0008779A">
      <w:pPr>
        <w:ind w:left="1897" w:hangingChars="900" w:hanging="1897"/>
      </w:pPr>
      <w:r>
        <w:rPr>
          <w:rFonts w:hint="eastAsia"/>
          <w:b/>
        </w:rPr>
        <w:t>自动感知连拍</w:t>
      </w:r>
      <w:r>
        <w:rPr>
          <w:rFonts w:hint="eastAsia"/>
        </w:rPr>
        <w:t>：自动判断视频变化进行拍摄，当视频有变化才拍摄，免去定时连拍过快或者</w:t>
      </w:r>
    </w:p>
    <w:p w:rsidR="0008779A" w:rsidRDefault="0008779A" w:rsidP="0008779A">
      <w:pPr>
        <w:ind w:left="1890" w:hangingChars="900" w:hanging="1890"/>
      </w:pPr>
      <w:r>
        <w:rPr>
          <w:rFonts w:hint="eastAsia"/>
        </w:rPr>
        <w:t>过慢的问题。</w:t>
      </w:r>
    </w:p>
    <w:p w:rsidR="0008779A" w:rsidRDefault="0008779A" w:rsidP="0008779A">
      <w:r>
        <w:rPr>
          <w:rFonts w:hint="eastAsia"/>
          <w:b/>
        </w:rPr>
        <w:t>需支持输出</w:t>
      </w:r>
      <w:r>
        <w:rPr>
          <w:b/>
        </w:rPr>
        <w:t xml:space="preserve"> PDF </w:t>
      </w:r>
      <w:r>
        <w:rPr>
          <w:rFonts w:hint="eastAsia"/>
          <w:b/>
        </w:rPr>
        <w:t>图像格式，支持输出黑白、彩色样式图像，其中黑白图像输出大小不大于</w:t>
      </w:r>
      <w:r>
        <w:rPr>
          <w:b/>
        </w:rPr>
        <w:t>250K</w:t>
      </w:r>
      <w:r>
        <w:rPr>
          <w:rFonts w:hint="eastAsia"/>
        </w:rPr>
        <w:t>。</w:t>
      </w:r>
    </w:p>
    <w:p w:rsidR="00424BA8" w:rsidRDefault="0008779A" w:rsidP="0008779A">
      <w:pPr>
        <w:pStyle w:val="1"/>
        <w:jc w:val="both"/>
        <w:rPr>
          <w:rFonts w:hint="eastAsia"/>
        </w:rPr>
      </w:pPr>
      <w:r>
        <w:rPr>
          <w:rFonts w:hint="eastAsia"/>
          <w:b w:val="0"/>
        </w:rPr>
        <w:t>需提供软件二次开发技术支持，以满足系统集成需求，与医院系统衔接</w:t>
      </w:r>
      <w:r>
        <w:rPr>
          <w:rFonts w:hint="eastAsia"/>
        </w:rPr>
        <w:t>。</w:t>
      </w:r>
    </w:p>
    <w:p w:rsidR="0008779A" w:rsidRDefault="0008779A" w:rsidP="0008779A">
      <w:pPr>
        <w:rPr>
          <w:rFonts w:hint="eastAsia"/>
        </w:rPr>
      </w:pPr>
    </w:p>
    <w:p w:rsidR="0008779A" w:rsidRDefault="0008779A" w:rsidP="0008779A">
      <w:pPr>
        <w:pStyle w:val="1"/>
        <w:rPr>
          <w:rFonts w:hint="eastAsia"/>
        </w:rPr>
      </w:pPr>
      <w:bookmarkStart w:id="6" w:name="_GoBack"/>
      <w:bookmarkEnd w:id="6"/>
    </w:p>
    <w:p w:rsidR="0008779A" w:rsidRPr="0008779A" w:rsidRDefault="0008779A" w:rsidP="0008779A">
      <w:pPr>
        <w:rPr>
          <w:rFonts w:asciiTheme="minorEastAsia" w:eastAsiaTheme="minorEastAsia" w:hAnsiTheme="minorEastAsia"/>
          <w:b/>
          <w:sz w:val="36"/>
          <w:szCs w:val="36"/>
        </w:rPr>
      </w:pPr>
      <w:r w:rsidRPr="0008779A">
        <w:rPr>
          <w:rFonts w:asciiTheme="minorEastAsia" w:eastAsiaTheme="minorEastAsia" w:hAnsiTheme="minorEastAsia" w:hint="eastAsia"/>
          <w:b/>
          <w:sz w:val="36"/>
          <w:szCs w:val="36"/>
        </w:rPr>
        <w:t>数量  40台，渠道供货，按需结算，具体合同体现</w:t>
      </w:r>
    </w:p>
    <w:sectPr w:rsidR="0008779A" w:rsidRPr="0008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C8" w:rsidRDefault="00FF2FC8">
      <w:r>
        <w:separator/>
      </w:r>
    </w:p>
  </w:endnote>
  <w:endnote w:type="continuationSeparator" w:id="0">
    <w:p w:rsidR="00FF2FC8" w:rsidRDefault="00FF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17</w:t>
    </w:r>
    <w:r>
      <w:fldChar w:fldCharType="end"/>
    </w:r>
  </w:p>
  <w:p w:rsidR="00FF2729" w:rsidRDefault="00FF27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779A" w:rsidRPr="0008779A">
      <w:rPr>
        <w:noProof/>
        <w:lang w:val="zh-CN"/>
      </w:rPr>
      <w:t>2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779A" w:rsidRPr="0008779A">
      <w:rPr>
        <w:noProof/>
        <w:lang w:val="zh-CN"/>
      </w:rPr>
      <w:t>9</w:t>
    </w:r>
    <w:r>
      <w:fldChar w:fldCharType="end"/>
    </w:r>
  </w:p>
  <w:p w:rsidR="00FF2729" w:rsidRDefault="00FF272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C8" w:rsidRDefault="00FF2FC8">
      <w:r>
        <w:separator/>
      </w:r>
    </w:p>
  </w:footnote>
  <w:footnote w:type="continuationSeparator" w:id="0">
    <w:p w:rsidR="00FF2FC8" w:rsidRDefault="00FF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BE0E9D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08779A"/>
    <w:rsid w:val="001859C2"/>
    <w:rsid w:val="00424BA8"/>
    <w:rsid w:val="00457929"/>
    <w:rsid w:val="00642CF7"/>
    <w:rsid w:val="00BE0E9D"/>
    <w:rsid w:val="00D60D65"/>
    <w:rsid w:val="00F35D07"/>
    <w:rsid w:val="00FF2729"/>
    <w:rsid w:val="00FF2FC8"/>
    <w:rsid w:val="14DE1D5E"/>
    <w:rsid w:val="19121AEA"/>
    <w:rsid w:val="1E230F78"/>
    <w:rsid w:val="2B8C0664"/>
    <w:rsid w:val="2D31054A"/>
    <w:rsid w:val="2E695909"/>
    <w:rsid w:val="32A50AA2"/>
    <w:rsid w:val="3CE27149"/>
    <w:rsid w:val="4A7F6DC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hAnsi="宋体" w:cs="宋体"/>
      <w:color w:val="000000"/>
      <w:sz w:val="21"/>
      <w:szCs w:val="21"/>
    </w:rPr>
  </w:style>
  <w:style w:type="character" w:customStyle="1" w:styleId="font61">
    <w:name w:val="font61"/>
    <w:basedOn w:val="a0"/>
    <w:rPr>
      <w:rFonts w:ascii="Calibri" w:hAnsi="Calibri" w:cs="Calibri"/>
      <w:color w:val="000000"/>
      <w:sz w:val="21"/>
      <w:szCs w:val="21"/>
    </w:rPr>
  </w:style>
  <w:style w:type="character" w:customStyle="1" w:styleId="font51">
    <w:name w:val="font51"/>
    <w:basedOn w:val="a0"/>
    <w:qFormat/>
    <w:rPr>
      <w:rFonts w:ascii="宋体" w:hAnsi="宋体" w:cs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7123</TotalTime>
  <Pages>9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5</cp:revision>
  <dcterms:created xsi:type="dcterms:W3CDTF">2024-12-23T02:03:00Z</dcterms:created>
  <dcterms:modified xsi:type="dcterms:W3CDTF">2026-04-27T00:55:00Z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