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C4D7F">
      <w:pPr>
        <w:spacing w:line="243" w:lineRule="auto"/>
        <w:rPr>
          <w:rFonts w:ascii="Arial"/>
          <w:sz w:val="21"/>
        </w:rPr>
      </w:pPr>
    </w:p>
    <w:p w14:paraId="454C97E1">
      <w:pPr>
        <w:spacing w:line="283" w:lineRule="auto"/>
        <w:rPr>
          <w:rFonts w:ascii="Arial"/>
          <w:sz w:val="21"/>
        </w:rPr>
      </w:pPr>
    </w:p>
    <w:p w14:paraId="30BD1927">
      <w:pPr>
        <w:pStyle w:val="2"/>
        <w:spacing w:before="75" w:line="220" w:lineRule="auto"/>
        <w:jc w:val="center"/>
        <w:outlineLvl w:val="0"/>
        <w:rPr>
          <w:sz w:val="44"/>
          <w:szCs w:val="44"/>
        </w:rPr>
      </w:pPr>
      <w:bookmarkStart w:id="0" w:name="_GoBack"/>
      <w:r>
        <w:rPr>
          <w:spacing w:val="-2"/>
          <w:sz w:val="44"/>
          <w:szCs w:val="44"/>
        </w:rPr>
        <w:t>腰椎间孔镜</w:t>
      </w:r>
    </w:p>
    <w:bookmarkEnd w:id="0"/>
    <w:p w14:paraId="59284F34">
      <w:pPr>
        <w:pStyle w:val="2"/>
        <w:spacing w:before="134" w:line="389" w:lineRule="auto"/>
        <w:ind w:right="910"/>
      </w:pPr>
      <w:r>
        <w:rPr>
          <w:spacing w:val="15"/>
        </w:rPr>
        <w:t>1、镜体规格：</w:t>
      </w:r>
      <w:r>
        <w:rPr>
          <w:rFonts w:hint="eastAsia" w:ascii="宋体" w:hAnsi="宋体" w:eastAsia="宋体" w:cs="宋体"/>
          <w:spacing w:val="15"/>
        </w:rPr>
        <w:t>Ø</w:t>
      </w:r>
      <w:r>
        <w:rPr>
          <w:spacing w:val="15"/>
        </w:rPr>
        <w:t>6.3×181</w:t>
      </w:r>
      <w:r>
        <w:t>mm</w:t>
      </w:r>
      <w:r>
        <w:rPr>
          <w:spacing w:val="15"/>
        </w:rPr>
        <w:t>;器械通道≥3.7</w:t>
      </w:r>
      <w:r>
        <w:t>mm</w:t>
      </w:r>
      <w:r>
        <w:rPr>
          <w:spacing w:val="15"/>
        </w:rPr>
        <w:t xml:space="preserve">;新型光学系统，视野清晰；带 </w:t>
      </w:r>
      <w:r>
        <w:rPr>
          <w:spacing w:val="6"/>
        </w:rPr>
        <w:t>有方向标，蓝宝石镜头，耐磨损；低温等离子消毒；</w:t>
      </w:r>
    </w:p>
    <w:p w14:paraId="1822F024">
      <w:pPr>
        <w:spacing w:line="389" w:lineRule="auto"/>
        <w:sectPr>
          <w:pgSz w:w="11840" w:h="16740"/>
          <w:pgMar w:top="1422" w:right="1547" w:bottom="0" w:left="1089" w:header="0" w:footer="0" w:gutter="0"/>
          <w:cols w:equalWidth="0" w:num="1">
            <w:col w:w="9203"/>
          </w:cols>
        </w:sectPr>
      </w:pPr>
    </w:p>
    <w:p w14:paraId="62620DBF">
      <w:pPr>
        <w:pStyle w:val="2"/>
        <w:spacing w:line="218" w:lineRule="auto"/>
        <w:rPr>
          <w:sz w:val="22"/>
          <w:szCs w:val="22"/>
        </w:rPr>
      </w:pPr>
      <w:r>
        <w:rPr>
          <w:spacing w:val="15"/>
          <w:sz w:val="22"/>
          <w:szCs w:val="22"/>
        </w:rPr>
        <w:t>2、视场角：≥80°</w:t>
      </w:r>
    </w:p>
    <w:p w14:paraId="6D7821F4">
      <w:pPr>
        <w:pStyle w:val="2"/>
        <w:spacing w:before="209" w:line="219" w:lineRule="auto"/>
        <w:rPr>
          <w:sz w:val="22"/>
          <w:szCs w:val="22"/>
        </w:rPr>
      </w:pPr>
      <w:r>
        <w:rPr>
          <w:spacing w:val="13"/>
          <w:sz w:val="22"/>
          <w:szCs w:val="22"/>
        </w:rPr>
        <w:t>3、视向角：30°</w:t>
      </w:r>
    </w:p>
    <w:p w14:paraId="252A9CB6">
      <w:pPr>
        <w:pStyle w:val="2"/>
        <w:spacing w:before="195" w:line="214" w:lineRule="auto"/>
      </w:pPr>
      <w:r>
        <w:rPr>
          <w:spacing w:val="11"/>
        </w:rPr>
        <w:t>4、分辨率：9.4</w:t>
      </w:r>
      <w:r>
        <w:t>Lp</w:t>
      </w:r>
      <w:r>
        <w:rPr>
          <w:spacing w:val="11"/>
        </w:rPr>
        <w:t>/</w:t>
      </w:r>
      <w:r>
        <w:t>mm</w:t>
      </w:r>
    </w:p>
    <w:p w14:paraId="40DC0082">
      <w:pPr>
        <w:pStyle w:val="2"/>
        <w:spacing w:before="210" w:line="219" w:lineRule="auto"/>
      </w:pPr>
      <w:r>
        <w:rPr>
          <w:spacing w:val="10"/>
        </w:rPr>
        <w:t>5、放大倍率：2X</w:t>
      </w:r>
    </w:p>
    <w:p w14:paraId="1E900A08">
      <w:pPr>
        <w:pStyle w:val="2"/>
        <w:spacing w:before="197" w:line="219" w:lineRule="auto"/>
      </w:pPr>
      <w:r>
        <w:rPr>
          <w:spacing w:val="12"/>
        </w:rPr>
        <w:t>6、目镜罩外径：</w:t>
      </w:r>
      <w:r>
        <w:rPr>
          <w:rFonts w:hint="eastAsia" w:ascii="宋体" w:hAnsi="宋体" w:eastAsia="宋体" w:cs="宋体"/>
          <w:spacing w:val="12"/>
        </w:rPr>
        <w:t>Ø</w:t>
      </w:r>
      <w:r>
        <w:rPr>
          <w:spacing w:val="12"/>
        </w:rPr>
        <w:t>32</w:t>
      </w:r>
      <w:r>
        <w:t>mm</w:t>
      </w:r>
    </w:p>
    <w:p w14:paraId="55EA2D6F">
      <w:pPr>
        <w:pStyle w:val="2"/>
        <w:spacing w:before="120" w:line="341" w:lineRule="auto"/>
        <w:ind w:right="45"/>
      </w:pPr>
      <w:r>
        <w:rPr>
          <w:spacing w:val="10"/>
        </w:rPr>
        <w:t>7、光束接口可连接</w:t>
      </w:r>
      <w:r>
        <w:t>Kar</w:t>
      </w:r>
      <w:r>
        <w:rPr>
          <w:spacing w:val="10"/>
        </w:rPr>
        <w:t>1</w:t>
      </w:r>
      <w:r>
        <w:rPr>
          <w:spacing w:val="6"/>
        </w:rPr>
        <w:t xml:space="preserve"> </w:t>
      </w:r>
      <w:r>
        <w:rPr>
          <w:spacing w:val="10"/>
        </w:rPr>
        <w:t>光源、摄像系统。</w:t>
      </w:r>
    </w:p>
    <w:p w14:paraId="513616A9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6CEFA2C">
      <w:pPr>
        <w:spacing w:line="241" w:lineRule="auto"/>
        <w:rPr>
          <w:rFonts w:ascii="Arial"/>
          <w:sz w:val="21"/>
        </w:rPr>
      </w:pPr>
    </w:p>
    <w:p w14:paraId="406A7D3E">
      <w:pPr>
        <w:spacing w:line="241" w:lineRule="auto"/>
        <w:rPr>
          <w:rFonts w:ascii="Arial"/>
          <w:sz w:val="21"/>
        </w:rPr>
      </w:pPr>
    </w:p>
    <w:p w14:paraId="79938380">
      <w:pPr>
        <w:spacing w:line="242" w:lineRule="auto"/>
        <w:rPr>
          <w:rFonts w:ascii="Arial"/>
          <w:sz w:val="21"/>
        </w:rPr>
      </w:pPr>
    </w:p>
    <w:p w14:paraId="06C4D50F">
      <w:pPr>
        <w:spacing w:line="242" w:lineRule="auto"/>
        <w:rPr>
          <w:rFonts w:ascii="Arial"/>
          <w:sz w:val="21"/>
        </w:rPr>
      </w:pPr>
    </w:p>
    <w:p w14:paraId="7B6B4A53">
      <w:pPr>
        <w:spacing w:line="242" w:lineRule="auto"/>
        <w:rPr>
          <w:rFonts w:ascii="Arial"/>
          <w:sz w:val="21"/>
        </w:rPr>
      </w:pPr>
    </w:p>
    <w:p w14:paraId="7EF74403">
      <w:pPr>
        <w:spacing w:line="242" w:lineRule="auto"/>
        <w:rPr>
          <w:rFonts w:ascii="Arial"/>
          <w:sz w:val="21"/>
        </w:rPr>
      </w:pPr>
    </w:p>
    <w:p w14:paraId="76AA1F0D">
      <w:pPr>
        <w:spacing w:line="242" w:lineRule="auto"/>
        <w:rPr>
          <w:rFonts w:ascii="Arial"/>
          <w:sz w:val="21"/>
        </w:rPr>
      </w:pPr>
    </w:p>
    <w:p w14:paraId="4BDFAA2E">
      <w:pPr>
        <w:spacing w:line="242" w:lineRule="auto"/>
        <w:rPr>
          <w:rFonts w:ascii="Arial"/>
          <w:sz w:val="21"/>
        </w:rPr>
      </w:pPr>
    </w:p>
    <w:p w14:paraId="62E8AE46">
      <w:pPr>
        <w:spacing w:line="242" w:lineRule="auto"/>
        <w:rPr>
          <w:rFonts w:ascii="Arial"/>
          <w:sz w:val="21"/>
        </w:rPr>
      </w:pPr>
    </w:p>
    <w:p w14:paraId="7E342CD5">
      <w:pPr>
        <w:pStyle w:val="2"/>
        <w:spacing w:before="75" w:line="215" w:lineRule="auto"/>
        <w:rPr>
          <w:rFonts w:hint="eastAsia" w:eastAsia="宋体"/>
          <w:lang w:val="en-US" w:eastAsia="zh-CN"/>
        </w:rPr>
      </w:pPr>
      <w:r>
        <w:t>Stoss</w:t>
      </w:r>
      <w:r>
        <w:rPr>
          <w:spacing w:val="28"/>
        </w:rPr>
        <w:t>、</w:t>
      </w:r>
      <w:r>
        <w:t>OLYMPUS</w:t>
      </w:r>
      <w:r>
        <w:rPr>
          <w:spacing w:val="28"/>
        </w:rPr>
        <w:t>、</w:t>
      </w:r>
      <w:r>
        <w:t>Stryker</w:t>
      </w:r>
      <w:r>
        <w:rPr>
          <w:spacing w:val="28"/>
        </w:rPr>
        <w:t>、</w:t>
      </w:r>
      <w:r>
        <w:t>wolf</w:t>
      </w:r>
      <w:r>
        <w:rPr>
          <w:spacing w:val="28"/>
        </w:rPr>
        <w:t>各进口及国产品牌</w:t>
      </w:r>
      <w:r>
        <w:rPr>
          <w:rFonts w:hint="eastAsia"/>
          <w:spacing w:val="28"/>
          <w:lang w:eastAsia="zh-CN"/>
        </w:rPr>
        <w:t>冷</w:t>
      </w:r>
    </w:p>
    <w:sectPr>
      <w:type w:val="continuous"/>
      <w:pgSz w:w="11840" w:h="16740"/>
      <w:pgMar w:top="1422" w:right="1547" w:bottom="0" w:left="1089" w:header="0" w:footer="0" w:gutter="0"/>
      <w:cols w:equalWidth="0" w:num="2">
        <w:col w:w="2569" w:space="100"/>
        <w:col w:w="653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D8F1739"/>
    <w:rsid w:val="509379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140</Words>
  <Characters>191</Characters>
  <TotalTime>4</TotalTime>
  <ScaleCrop>false</ScaleCrop>
  <LinksUpToDate>false</LinksUpToDate>
  <CharactersWithSpaces>327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2026-04-01T08:48:00Z</dcterms:created>
  <dc:creator>Administrator</dc:creator>
  <cp:lastModifiedBy>王小茜</cp:lastModifiedBy>
  <dcterms:modified xsi:type="dcterms:W3CDTF">2026-04-01T00:53:56Z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2026-04-01T08:48:13Z</vt:filetime>
  </property>
  <property fmtid="{D5CDD505-2E9C-101B-9397-08002B2CF9AE}" pid="4" name="UsrData">
    <vt:lpwstr>84AFF391-7729-4614-B2B7-87CA04474EA9</vt:lpwstr>
  </property>
  <property fmtid="{D5CDD505-2E9C-101B-9397-08002B2CF9AE}" pid="5" name="KSOTemplateDocerSaveRecord">
    <vt:lpwstr>eyJoZGlkIjoiMjk5NWEzMmY4NjM5MWMyNTcyZDg5YWNmMWU4MTIyMmIiLCJ1c2VySWQiOiIzODk5NTIyODMifQ==</vt:lpwstr>
  </property>
  <property fmtid="{D5CDD505-2E9C-101B-9397-08002B2CF9AE}" pid="6" name="KSOProductBuildVer">
    <vt:lpwstr>2052-12.1.0.25225</vt:lpwstr>
  </property>
  <property fmtid="{D5CDD505-2E9C-101B-9397-08002B2CF9AE}" pid="7" name="ICV">
    <vt:lpwstr>587891EDE01A471798FF8C52CE0AA78E_12</vt:lpwstr>
  </property>
</Properties>
</file>