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6A5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/>
          <w:color w:val="000000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医用气体</w:t>
      </w:r>
      <w:r>
        <w:rPr>
          <w:rFonts w:hint="eastAsia"/>
          <w:b/>
          <w:bCs/>
          <w:sz w:val="28"/>
          <w:szCs w:val="28"/>
        </w:rPr>
        <w:t>所需品种及要求</w:t>
      </w:r>
    </w:p>
    <w:tbl>
      <w:tblPr>
        <w:tblStyle w:val="4"/>
        <w:tblW w:w="7050" w:type="dxa"/>
        <w:tblInd w:w="-1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2239"/>
        <w:gridCol w:w="785"/>
        <w:gridCol w:w="1237"/>
        <w:gridCol w:w="1318"/>
        <w:gridCol w:w="726"/>
      </w:tblGrid>
      <w:tr w14:paraId="770ED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05FFD6BC">
            <w:pPr>
              <w:spacing w:line="480" w:lineRule="auto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239" w:type="dxa"/>
            <w:noWrap w:val="0"/>
            <w:vAlign w:val="top"/>
          </w:tcPr>
          <w:p w14:paraId="2F28A595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产品名称</w:t>
            </w:r>
          </w:p>
        </w:tc>
        <w:tc>
          <w:tcPr>
            <w:tcW w:w="785" w:type="dxa"/>
            <w:noWrap w:val="0"/>
            <w:vAlign w:val="top"/>
          </w:tcPr>
          <w:p w14:paraId="289B02D2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</w:t>
            </w:r>
          </w:p>
        </w:tc>
        <w:tc>
          <w:tcPr>
            <w:tcW w:w="1237" w:type="dxa"/>
            <w:noWrap w:val="0"/>
            <w:vAlign w:val="top"/>
          </w:tcPr>
          <w:p w14:paraId="6C642837">
            <w:pPr>
              <w:spacing w:line="480" w:lineRule="auto"/>
              <w:ind w:firstLine="240" w:firstLineChars="1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纯度</w:t>
            </w:r>
          </w:p>
        </w:tc>
        <w:tc>
          <w:tcPr>
            <w:tcW w:w="1318" w:type="dxa"/>
            <w:noWrap w:val="0"/>
            <w:vAlign w:val="top"/>
          </w:tcPr>
          <w:p w14:paraId="10A75FE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充装压力</w:t>
            </w:r>
          </w:p>
        </w:tc>
        <w:tc>
          <w:tcPr>
            <w:tcW w:w="726" w:type="dxa"/>
            <w:noWrap w:val="0"/>
            <w:vAlign w:val="top"/>
          </w:tcPr>
          <w:p w14:paraId="54B8AF2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</w:tr>
      <w:tr w14:paraId="2E86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45" w:type="dxa"/>
            <w:noWrap w:val="0"/>
            <w:vAlign w:val="top"/>
          </w:tcPr>
          <w:p w14:paraId="506A71A2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2239" w:type="dxa"/>
            <w:noWrap w:val="0"/>
            <w:vAlign w:val="top"/>
          </w:tcPr>
          <w:p w14:paraId="7543D445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医用液氧</w:t>
            </w:r>
          </w:p>
        </w:tc>
        <w:tc>
          <w:tcPr>
            <w:tcW w:w="785" w:type="dxa"/>
            <w:noWrap w:val="0"/>
            <w:vAlign w:val="top"/>
          </w:tcPr>
          <w:p w14:paraId="1ADF94F0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237" w:type="dxa"/>
            <w:noWrap w:val="0"/>
            <w:vAlign w:val="top"/>
          </w:tcPr>
          <w:p w14:paraId="0D90DE61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≥99.5%</w:t>
            </w:r>
          </w:p>
        </w:tc>
        <w:tc>
          <w:tcPr>
            <w:tcW w:w="1318" w:type="dxa"/>
            <w:noWrap w:val="0"/>
            <w:vAlign w:val="center"/>
          </w:tcPr>
          <w:p w14:paraId="1A9E911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 w14:paraId="6927693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吨</w:t>
            </w:r>
          </w:p>
        </w:tc>
      </w:tr>
      <w:tr w14:paraId="480DA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745" w:type="dxa"/>
            <w:noWrap w:val="0"/>
            <w:vAlign w:val="top"/>
          </w:tcPr>
          <w:p w14:paraId="2E688A3D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2239" w:type="dxa"/>
            <w:noWrap w:val="0"/>
            <w:vAlign w:val="top"/>
          </w:tcPr>
          <w:p w14:paraId="27F3C023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医用液氧</w:t>
            </w:r>
          </w:p>
        </w:tc>
        <w:tc>
          <w:tcPr>
            <w:tcW w:w="785" w:type="dxa"/>
            <w:noWrap w:val="0"/>
            <w:vAlign w:val="top"/>
          </w:tcPr>
          <w:p w14:paraId="7B2F002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175L</w:t>
            </w:r>
          </w:p>
        </w:tc>
        <w:tc>
          <w:tcPr>
            <w:tcW w:w="1237" w:type="dxa"/>
            <w:noWrap w:val="0"/>
            <w:vAlign w:val="top"/>
          </w:tcPr>
          <w:p w14:paraId="3C46037D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≥99.5%</w:t>
            </w:r>
          </w:p>
        </w:tc>
        <w:tc>
          <w:tcPr>
            <w:tcW w:w="1318" w:type="dxa"/>
            <w:noWrap w:val="0"/>
            <w:vAlign w:val="center"/>
          </w:tcPr>
          <w:p w14:paraId="2C92A424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165kg</w:t>
            </w:r>
          </w:p>
        </w:tc>
        <w:tc>
          <w:tcPr>
            <w:tcW w:w="726" w:type="dxa"/>
            <w:noWrap w:val="0"/>
            <w:vAlign w:val="center"/>
          </w:tcPr>
          <w:p w14:paraId="187E586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瓶</w:t>
            </w:r>
          </w:p>
        </w:tc>
      </w:tr>
      <w:tr w14:paraId="18059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35B15CD0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2239" w:type="dxa"/>
            <w:noWrap w:val="0"/>
            <w:vAlign w:val="top"/>
          </w:tcPr>
          <w:p w14:paraId="1C540557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医用瓶装氧气</w:t>
            </w:r>
          </w:p>
        </w:tc>
        <w:tc>
          <w:tcPr>
            <w:tcW w:w="785" w:type="dxa"/>
            <w:noWrap w:val="0"/>
            <w:vAlign w:val="top"/>
          </w:tcPr>
          <w:p w14:paraId="7F83F173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40升</w:t>
            </w:r>
          </w:p>
        </w:tc>
        <w:tc>
          <w:tcPr>
            <w:tcW w:w="1237" w:type="dxa"/>
            <w:noWrap w:val="0"/>
            <w:vAlign w:val="top"/>
          </w:tcPr>
          <w:p w14:paraId="3B15B358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≥99.5%</w:t>
            </w:r>
          </w:p>
        </w:tc>
        <w:tc>
          <w:tcPr>
            <w:tcW w:w="1318" w:type="dxa"/>
            <w:noWrap w:val="0"/>
            <w:vAlign w:val="center"/>
          </w:tcPr>
          <w:p w14:paraId="191E534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698F70C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3DCF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2B8747BE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2239" w:type="dxa"/>
            <w:noWrap w:val="0"/>
            <w:vAlign w:val="top"/>
          </w:tcPr>
          <w:p w14:paraId="28F2CD7D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医用瓶装氧气</w:t>
            </w:r>
          </w:p>
        </w:tc>
        <w:tc>
          <w:tcPr>
            <w:tcW w:w="785" w:type="dxa"/>
            <w:noWrap w:val="0"/>
            <w:vAlign w:val="top"/>
          </w:tcPr>
          <w:p w14:paraId="21FDCC8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10升</w:t>
            </w:r>
          </w:p>
        </w:tc>
        <w:tc>
          <w:tcPr>
            <w:tcW w:w="1237" w:type="dxa"/>
            <w:noWrap w:val="0"/>
            <w:vAlign w:val="top"/>
          </w:tcPr>
          <w:p w14:paraId="6D9FA54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≥99.5%</w:t>
            </w:r>
          </w:p>
        </w:tc>
        <w:tc>
          <w:tcPr>
            <w:tcW w:w="1318" w:type="dxa"/>
            <w:noWrap w:val="0"/>
            <w:vAlign w:val="center"/>
          </w:tcPr>
          <w:p w14:paraId="62D3124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450E244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7134E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6B1B4AAE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2239" w:type="dxa"/>
            <w:noWrap w:val="0"/>
            <w:vAlign w:val="top"/>
          </w:tcPr>
          <w:p w14:paraId="75036440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医用瓶装氧气</w:t>
            </w:r>
          </w:p>
        </w:tc>
        <w:tc>
          <w:tcPr>
            <w:tcW w:w="785" w:type="dxa"/>
            <w:noWrap w:val="0"/>
            <w:vAlign w:val="top"/>
          </w:tcPr>
          <w:p w14:paraId="4D918E49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4升</w:t>
            </w:r>
          </w:p>
        </w:tc>
        <w:tc>
          <w:tcPr>
            <w:tcW w:w="1237" w:type="dxa"/>
            <w:noWrap w:val="0"/>
            <w:vAlign w:val="top"/>
          </w:tcPr>
          <w:p w14:paraId="342C7824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≥99.5%</w:t>
            </w:r>
          </w:p>
        </w:tc>
        <w:tc>
          <w:tcPr>
            <w:tcW w:w="1318" w:type="dxa"/>
            <w:noWrap w:val="0"/>
            <w:vAlign w:val="center"/>
          </w:tcPr>
          <w:p w14:paraId="63CFA2F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2113619E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32590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6B4CDBA1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6</w:t>
            </w:r>
          </w:p>
        </w:tc>
        <w:tc>
          <w:tcPr>
            <w:tcW w:w="2239" w:type="dxa"/>
            <w:noWrap w:val="0"/>
            <w:vAlign w:val="top"/>
          </w:tcPr>
          <w:p w14:paraId="340D6155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二氧化碳（食品级）</w:t>
            </w:r>
          </w:p>
        </w:tc>
        <w:tc>
          <w:tcPr>
            <w:tcW w:w="785" w:type="dxa"/>
            <w:noWrap w:val="0"/>
            <w:vAlign w:val="top"/>
          </w:tcPr>
          <w:p w14:paraId="5866F262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40升</w:t>
            </w:r>
          </w:p>
        </w:tc>
        <w:tc>
          <w:tcPr>
            <w:tcW w:w="1237" w:type="dxa"/>
            <w:noWrap w:val="0"/>
            <w:vAlign w:val="top"/>
          </w:tcPr>
          <w:p w14:paraId="371BE9DD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≥99.999%</w:t>
            </w:r>
          </w:p>
        </w:tc>
        <w:tc>
          <w:tcPr>
            <w:tcW w:w="1318" w:type="dxa"/>
            <w:noWrap w:val="0"/>
            <w:vAlign w:val="center"/>
          </w:tcPr>
          <w:p w14:paraId="42DE16E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7DF5C74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2E88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3FC52831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7</w:t>
            </w:r>
          </w:p>
        </w:tc>
        <w:tc>
          <w:tcPr>
            <w:tcW w:w="2239" w:type="dxa"/>
            <w:noWrap w:val="0"/>
            <w:vAlign w:val="top"/>
          </w:tcPr>
          <w:p w14:paraId="4F7D1893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二氧化碳（高纯）</w:t>
            </w:r>
          </w:p>
        </w:tc>
        <w:tc>
          <w:tcPr>
            <w:tcW w:w="785" w:type="dxa"/>
            <w:noWrap w:val="0"/>
            <w:vAlign w:val="top"/>
          </w:tcPr>
          <w:p w14:paraId="49565278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40升</w:t>
            </w:r>
          </w:p>
        </w:tc>
        <w:tc>
          <w:tcPr>
            <w:tcW w:w="1237" w:type="dxa"/>
            <w:noWrap w:val="0"/>
            <w:vAlign w:val="top"/>
          </w:tcPr>
          <w:p w14:paraId="34712813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≥99.99%</w:t>
            </w:r>
          </w:p>
        </w:tc>
        <w:tc>
          <w:tcPr>
            <w:tcW w:w="1318" w:type="dxa"/>
            <w:noWrap w:val="0"/>
            <w:vAlign w:val="center"/>
          </w:tcPr>
          <w:p w14:paraId="4A89F3C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6FA19B9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70D6F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7298163B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8</w:t>
            </w:r>
          </w:p>
        </w:tc>
        <w:tc>
          <w:tcPr>
            <w:tcW w:w="2239" w:type="dxa"/>
            <w:noWrap w:val="0"/>
            <w:vAlign w:val="top"/>
          </w:tcPr>
          <w:p w14:paraId="6B2E54A7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液氮</w:t>
            </w:r>
          </w:p>
        </w:tc>
        <w:tc>
          <w:tcPr>
            <w:tcW w:w="785" w:type="dxa"/>
            <w:noWrap w:val="0"/>
            <w:vAlign w:val="top"/>
          </w:tcPr>
          <w:p w14:paraId="6CE89A7D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1237" w:type="dxa"/>
            <w:noWrap w:val="0"/>
            <w:vAlign w:val="top"/>
          </w:tcPr>
          <w:p w14:paraId="012D64B5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≥99.999%</w:t>
            </w:r>
          </w:p>
        </w:tc>
        <w:tc>
          <w:tcPr>
            <w:tcW w:w="1318" w:type="dxa"/>
            <w:noWrap w:val="0"/>
            <w:vAlign w:val="center"/>
          </w:tcPr>
          <w:p w14:paraId="3045A472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 w14:paraId="7A93BF29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升</w:t>
            </w:r>
          </w:p>
        </w:tc>
      </w:tr>
      <w:tr w14:paraId="34062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4756414E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9</w:t>
            </w:r>
          </w:p>
        </w:tc>
        <w:tc>
          <w:tcPr>
            <w:tcW w:w="2239" w:type="dxa"/>
            <w:noWrap w:val="0"/>
            <w:vAlign w:val="top"/>
          </w:tcPr>
          <w:p w14:paraId="6A643C74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高纯氮气</w:t>
            </w:r>
          </w:p>
        </w:tc>
        <w:tc>
          <w:tcPr>
            <w:tcW w:w="785" w:type="dxa"/>
            <w:noWrap w:val="0"/>
            <w:vAlign w:val="top"/>
          </w:tcPr>
          <w:p w14:paraId="7494DFFB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40升</w:t>
            </w:r>
          </w:p>
        </w:tc>
        <w:tc>
          <w:tcPr>
            <w:tcW w:w="1237" w:type="dxa"/>
            <w:noWrap w:val="0"/>
            <w:vAlign w:val="top"/>
          </w:tcPr>
          <w:p w14:paraId="5DCD3E3C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≥99.999%</w:t>
            </w:r>
          </w:p>
        </w:tc>
        <w:tc>
          <w:tcPr>
            <w:tcW w:w="1318" w:type="dxa"/>
            <w:noWrap w:val="0"/>
            <w:vAlign w:val="center"/>
          </w:tcPr>
          <w:p w14:paraId="1EFE2D8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24CBCE6F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0765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01630521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10</w:t>
            </w:r>
          </w:p>
        </w:tc>
        <w:tc>
          <w:tcPr>
            <w:tcW w:w="2239" w:type="dxa"/>
            <w:noWrap w:val="0"/>
            <w:vAlign w:val="top"/>
          </w:tcPr>
          <w:p w14:paraId="56DA0585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高纯氩气</w:t>
            </w:r>
          </w:p>
        </w:tc>
        <w:tc>
          <w:tcPr>
            <w:tcW w:w="785" w:type="dxa"/>
            <w:noWrap w:val="0"/>
            <w:vAlign w:val="top"/>
          </w:tcPr>
          <w:p w14:paraId="5AABD545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40升</w:t>
            </w:r>
          </w:p>
        </w:tc>
        <w:tc>
          <w:tcPr>
            <w:tcW w:w="1237" w:type="dxa"/>
            <w:noWrap w:val="0"/>
            <w:vAlign w:val="top"/>
          </w:tcPr>
          <w:p w14:paraId="68405DE9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≥99.999%</w:t>
            </w:r>
          </w:p>
        </w:tc>
        <w:tc>
          <w:tcPr>
            <w:tcW w:w="1318" w:type="dxa"/>
            <w:noWrap w:val="0"/>
            <w:vAlign w:val="center"/>
          </w:tcPr>
          <w:p w14:paraId="5AB612E8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793F426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6EB6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5560B5A1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11</w:t>
            </w:r>
          </w:p>
        </w:tc>
        <w:tc>
          <w:tcPr>
            <w:tcW w:w="2239" w:type="dxa"/>
            <w:noWrap w:val="0"/>
            <w:vAlign w:val="top"/>
          </w:tcPr>
          <w:p w14:paraId="76D207C6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高纯氩气</w:t>
            </w:r>
          </w:p>
        </w:tc>
        <w:tc>
          <w:tcPr>
            <w:tcW w:w="785" w:type="dxa"/>
            <w:noWrap w:val="0"/>
            <w:vAlign w:val="top"/>
          </w:tcPr>
          <w:p w14:paraId="6D66C70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8升</w:t>
            </w:r>
          </w:p>
        </w:tc>
        <w:tc>
          <w:tcPr>
            <w:tcW w:w="1237" w:type="dxa"/>
            <w:noWrap w:val="0"/>
            <w:vAlign w:val="top"/>
          </w:tcPr>
          <w:p w14:paraId="5A509350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≥99.999%</w:t>
            </w:r>
          </w:p>
        </w:tc>
        <w:tc>
          <w:tcPr>
            <w:tcW w:w="1318" w:type="dxa"/>
            <w:noWrap w:val="0"/>
            <w:vAlign w:val="center"/>
          </w:tcPr>
          <w:p w14:paraId="08E76D7A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46DE213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15C78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5C1457B2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12</w:t>
            </w:r>
          </w:p>
        </w:tc>
        <w:tc>
          <w:tcPr>
            <w:tcW w:w="2239" w:type="dxa"/>
            <w:noWrap w:val="0"/>
            <w:vAlign w:val="top"/>
          </w:tcPr>
          <w:p w14:paraId="7496BD6F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高纯氩气</w:t>
            </w:r>
          </w:p>
        </w:tc>
        <w:tc>
          <w:tcPr>
            <w:tcW w:w="785" w:type="dxa"/>
            <w:noWrap w:val="0"/>
            <w:vAlign w:val="top"/>
          </w:tcPr>
          <w:p w14:paraId="382DD497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4升</w:t>
            </w:r>
          </w:p>
        </w:tc>
        <w:tc>
          <w:tcPr>
            <w:tcW w:w="1237" w:type="dxa"/>
            <w:noWrap w:val="0"/>
            <w:vAlign w:val="top"/>
          </w:tcPr>
          <w:p w14:paraId="16FF8AF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≥99.999%</w:t>
            </w:r>
          </w:p>
        </w:tc>
        <w:tc>
          <w:tcPr>
            <w:tcW w:w="1318" w:type="dxa"/>
            <w:noWrap w:val="0"/>
            <w:vAlign w:val="center"/>
          </w:tcPr>
          <w:p w14:paraId="3421878C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297D96D1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7CBC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128793FD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13</w:t>
            </w:r>
          </w:p>
        </w:tc>
        <w:tc>
          <w:tcPr>
            <w:tcW w:w="2239" w:type="dxa"/>
            <w:noWrap w:val="0"/>
            <w:vAlign w:val="top"/>
          </w:tcPr>
          <w:p w14:paraId="433FB371">
            <w:pPr>
              <w:spacing w:line="480" w:lineRule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肺功能组合气</w:t>
            </w:r>
          </w:p>
        </w:tc>
        <w:tc>
          <w:tcPr>
            <w:tcW w:w="785" w:type="dxa"/>
            <w:noWrap w:val="0"/>
            <w:vAlign w:val="top"/>
          </w:tcPr>
          <w:p w14:paraId="57077219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40升</w:t>
            </w:r>
          </w:p>
        </w:tc>
        <w:tc>
          <w:tcPr>
            <w:tcW w:w="1237" w:type="dxa"/>
            <w:noWrap w:val="0"/>
            <w:vAlign w:val="top"/>
          </w:tcPr>
          <w:p w14:paraId="2C0EFF8E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4组分</w:t>
            </w:r>
          </w:p>
        </w:tc>
        <w:tc>
          <w:tcPr>
            <w:tcW w:w="1318" w:type="dxa"/>
            <w:noWrap w:val="0"/>
            <w:vAlign w:val="center"/>
          </w:tcPr>
          <w:p w14:paraId="0475BDD5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 w14:paraId="465BE43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64E60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4478B3E6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14</w:t>
            </w:r>
          </w:p>
        </w:tc>
        <w:tc>
          <w:tcPr>
            <w:tcW w:w="2239" w:type="dxa"/>
            <w:noWrap w:val="0"/>
            <w:vAlign w:val="top"/>
          </w:tcPr>
          <w:p w14:paraId="11C421E0">
            <w:pPr>
              <w:spacing w:line="480" w:lineRule="auto"/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乙炔</w:t>
            </w:r>
          </w:p>
        </w:tc>
        <w:tc>
          <w:tcPr>
            <w:tcW w:w="785" w:type="dxa"/>
            <w:noWrap w:val="0"/>
            <w:vAlign w:val="top"/>
          </w:tcPr>
          <w:p w14:paraId="37E3F8C0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40升</w:t>
            </w:r>
          </w:p>
        </w:tc>
        <w:tc>
          <w:tcPr>
            <w:tcW w:w="1237" w:type="dxa"/>
            <w:noWrap w:val="0"/>
            <w:vAlign w:val="top"/>
          </w:tcPr>
          <w:p w14:paraId="659F38E7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≥99.999%</w:t>
            </w:r>
          </w:p>
        </w:tc>
        <w:tc>
          <w:tcPr>
            <w:tcW w:w="1318" w:type="dxa"/>
            <w:noWrap w:val="0"/>
            <w:vAlign w:val="center"/>
          </w:tcPr>
          <w:p w14:paraId="65DEE05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≤12MPa</w:t>
            </w:r>
          </w:p>
        </w:tc>
        <w:tc>
          <w:tcPr>
            <w:tcW w:w="726" w:type="dxa"/>
            <w:noWrap w:val="0"/>
            <w:vAlign w:val="center"/>
          </w:tcPr>
          <w:p w14:paraId="03A28697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瓶</w:t>
            </w:r>
          </w:p>
        </w:tc>
      </w:tr>
      <w:tr w14:paraId="3F223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745" w:type="dxa"/>
            <w:noWrap w:val="0"/>
            <w:vAlign w:val="top"/>
          </w:tcPr>
          <w:p w14:paraId="597EAD50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2239" w:type="dxa"/>
            <w:noWrap w:val="0"/>
            <w:vAlign w:val="top"/>
          </w:tcPr>
          <w:p w14:paraId="169A119C">
            <w:pPr>
              <w:spacing w:line="480" w:lineRule="auto"/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钢瓶</w:t>
            </w:r>
          </w:p>
        </w:tc>
        <w:tc>
          <w:tcPr>
            <w:tcW w:w="785" w:type="dxa"/>
            <w:noWrap w:val="0"/>
            <w:vAlign w:val="top"/>
          </w:tcPr>
          <w:p w14:paraId="55DBDF8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升</w:t>
            </w:r>
          </w:p>
        </w:tc>
        <w:tc>
          <w:tcPr>
            <w:tcW w:w="1237" w:type="dxa"/>
            <w:noWrap w:val="0"/>
            <w:vAlign w:val="top"/>
          </w:tcPr>
          <w:p w14:paraId="340214BA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18" w:type="dxa"/>
            <w:noWrap w:val="0"/>
            <w:vAlign w:val="center"/>
          </w:tcPr>
          <w:p w14:paraId="3511A36B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 w14:paraId="5FEDA5A6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只</w:t>
            </w:r>
          </w:p>
        </w:tc>
      </w:tr>
      <w:tr w14:paraId="67C0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745" w:type="dxa"/>
            <w:noWrap w:val="0"/>
            <w:vAlign w:val="top"/>
          </w:tcPr>
          <w:p w14:paraId="349530FB">
            <w:pPr>
              <w:spacing w:line="48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2239" w:type="dxa"/>
            <w:noWrap w:val="0"/>
            <w:vAlign w:val="top"/>
          </w:tcPr>
          <w:p w14:paraId="644D0D92">
            <w:pPr>
              <w:spacing w:line="480" w:lineRule="auto"/>
              <w:ind w:firstLine="240" w:firstLineChars="100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钢瓶</w:t>
            </w:r>
          </w:p>
        </w:tc>
        <w:tc>
          <w:tcPr>
            <w:tcW w:w="785" w:type="dxa"/>
            <w:noWrap w:val="0"/>
            <w:vAlign w:val="top"/>
          </w:tcPr>
          <w:p w14:paraId="74674E4C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4升</w:t>
            </w:r>
          </w:p>
        </w:tc>
        <w:tc>
          <w:tcPr>
            <w:tcW w:w="1237" w:type="dxa"/>
            <w:noWrap w:val="0"/>
            <w:vAlign w:val="top"/>
          </w:tcPr>
          <w:p w14:paraId="69CFC187">
            <w:pPr>
              <w:spacing w:line="48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18" w:type="dxa"/>
            <w:noWrap w:val="0"/>
            <w:vAlign w:val="center"/>
          </w:tcPr>
          <w:p w14:paraId="5C65DFF0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726" w:type="dxa"/>
            <w:noWrap w:val="0"/>
            <w:vAlign w:val="center"/>
          </w:tcPr>
          <w:p w14:paraId="6E1F42AD">
            <w:pPr>
              <w:spacing w:line="48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只</w:t>
            </w:r>
          </w:p>
        </w:tc>
      </w:tr>
    </w:tbl>
    <w:p w14:paraId="7312C6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24628B"/>
    <w:rsid w:val="14A02B65"/>
    <w:rsid w:val="2224628B"/>
    <w:rsid w:val="6631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240"/>
      <w:jc w:val="center"/>
      <w:outlineLvl w:val="1"/>
    </w:pPr>
    <w:rPr>
      <w:rFonts w:eastAsia="宋体"/>
      <w:sz w:val="28"/>
      <w:szCs w:val="2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269</Words>
  <Characters>447</Characters>
  <Lines>0</Lines>
  <Paragraphs>0</Paragraphs>
  <TotalTime>9</TotalTime>
  <ScaleCrop>false</ScaleCrop>
  <LinksUpToDate>false</LinksUpToDate>
  <CharactersWithSpaces>448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2026-04-01T08:12:00Z</dcterms:created>
  <dc:creator>王小茜</dc:creator>
  <cp:lastModifiedBy>王小茜</cp:lastModifiedBy>
  <dcterms:modified xsi:type="dcterms:W3CDTF">2026-04-01T08:33:12Z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EE5DEEC277784E068141044F9657672F_11</vt:lpwstr>
  </property>
  <property fmtid="{D5CDD505-2E9C-101B-9397-08002B2CF9AE}" pid="4" name="KSOTemplateDocerSaveRecord">
    <vt:lpwstr>eyJoZGlkIjoiMjk5NWEzMmY4NjM5MWMyNTcyZDg5YWNmMWU4MTIyMmIiLCJ1c2VySWQiOiIzODk5NTIyODMifQ==</vt:lpwstr>
  </property>
</Properties>
</file>