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D4F22"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气管插管固定器</w:t>
      </w:r>
    </w:p>
    <w:p w14:paraId="63CF88BC">
      <w:pPr>
        <w:rPr>
          <w:rFonts w:hint="eastAsia"/>
        </w:rPr>
      </w:pPr>
    </w:p>
    <w:p w14:paraId="4DC5A460">
      <w:pPr>
        <w:rPr>
          <w:rFonts w:hint="eastAsia"/>
        </w:rPr>
      </w:pPr>
    </w:p>
    <w:p w14:paraId="0BFC6D4C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产品由阀体和瓣膜两部分组成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</w:rPr>
        <w:t>阀体</w:t>
      </w:r>
      <w:r>
        <w:rPr>
          <w:rFonts w:hint="eastAsia"/>
          <w:sz w:val="28"/>
          <w:szCs w:val="28"/>
          <w:lang w:val="en-US" w:eastAsia="zh-CN"/>
        </w:rPr>
        <w:t>材质为</w:t>
      </w:r>
      <w:r>
        <w:rPr>
          <w:rFonts w:hint="eastAsia"/>
          <w:sz w:val="28"/>
          <w:szCs w:val="28"/>
        </w:rPr>
        <w:t>高分子树脂材料，瓣膜</w:t>
      </w:r>
      <w:r>
        <w:rPr>
          <w:rFonts w:hint="eastAsia"/>
          <w:sz w:val="28"/>
          <w:szCs w:val="28"/>
          <w:lang w:val="en-US" w:eastAsia="zh-CN"/>
        </w:rPr>
        <w:t>材质为</w:t>
      </w:r>
      <w:r>
        <w:rPr>
          <w:rFonts w:hint="eastAsia"/>
          <w:sz w:val="28"/>
          <w:szCs w:val="28"/>
        </w:rPr>
        <w:t>医用级硅胶</w:t>
      </w:r>
      <w:r>
        <w:rPr>
          <w:rFonts w:hint="eastAsia"/>
          <w:sz w:val="28"/>
          <w:szCs w:val="28"/>
          <w:lang w:eastAsia="zh-CN"/>
        </w:rPr>
        <w:t>。</w:t>
      </w:r>
    </w:p>
    <w:p w14:paraId="27F4F548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阀体尺寸：36mm*24mm*21mm、38mm*27mm*33mm</w:t>
      </w:r>
    </w:p>
    <w:p w14:paraId="36E8456D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呼气、吸气阻力可调。配备通用氧气接头，可适配供氧装置。</w:t>
      </w:r>
    </w:p>
    <w:p w14:paraId="0B9E91B7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配备呼吸机转接头。</w:t>
      </w:r>
    </w:p>
    <w:p w14:paraId="02E7F5F9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★</w:t>
      </w:r>
      <w:r>
        <w:rPr>
          <w:rFonts w:hint="eastAsia"/>
          <w:sz w:val="28"/>
          <w:szCs w:val="28"/>
          <w:lang w:val="en-US" w:eastAsia="zh-CN"/>
        </w:rPr>
        <w:t>配备全型号金属套管转换器，适用于各尺寸金属套管。</w:t>
      </w:r>
    </w:p>
    <w:p w14:paraId="227F089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吸气阻力：</w:t>
      </w:r>
      <w:r>
        <w:rPr>
          <w:rFonts w:hint="eastAsia"/>
          <w:sz w:val="28"/>
          <w:szCs w:val="28"/>
          <w:lang w:val="en-US" w:eastAsia="zh-CN"/>
        </w:rPr>
        <w:t>常规低阻力。</w:t>
      </w:r>
    </w:p>
    <w:p w14:paraId="5E4DD2F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呼气阻力：可在保障发声需求的同时兼顾呼吸舒适度。</w:t>
      </w:r>
    </w:p>
    <w:p w14:paraId="2AED6765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7、</w:t>
      </w:r>
      <w:r>
        <w:rPr>
          <w:rFonts w:hint="eastAsia"/>
          <w:sz w:val="28"/>
          <w:szCs w:val="28"/>
        </w:rPr>
        <w:t>闭合压力：</w:t>
      </w:r>
      <w:r>
        <w:rPr>
          <w:rFonts w:hint="eastAsia"/>
          <w:sz w:val="28"/>
          <w:szCs w:val="28"/>
          <w:lang w:val="en-US" w:eastAsia="zh-CN"/>
        </w:rPr>
        <w:t>可</w:t>
      </w:r>
      <w:r>
        <w:rPr>
          <w:rFonts w:hint="eastAsia"/>
          <w:sz w:val="28"/>
          <w:szCs w:val="28"/>
        </w:rPr>
        <w:t>确保呼气时瓣膜紧密闭合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防止漏气，适配患者不同呼气压力水</w:t>
      </w:r>
      <w:r>
        <w:rPr>
          <w:rFonts w:hint="eastAsia"/>
          <w:sz w:val="28"/>
          <w:szCs w:val="28"/>
          <w:lang w:val="en-US" w:eastAsia="zh-CN"/>
        </w:rPr>
        <w:t>平</w:t>
      </w:r>
      <w:r>
        <w:rPr>
          <w:rFonts w:hint="eastAsia"/>
          <w:sz w:val="28"/>
          <w:szCs w:val="28"/>
        </w:rPr>
        <w:t>。</w:t>
      </w:r>
    </w:p>
    <w:p w14:paraId="7A1A1D0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开启压力：采用低阈值设计，保证吸气时瓣膜灵敏开启，避免呼吸受阻。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78833"/>
    <w:multiLevelType w:val="singleLevel"/>
    <w:tmpl w:val="5E37883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414F5"/>
    <w:rsid w:val="663B2321"/>
    <w:rsid w:val="6E7E390F"/>
    <w:rsid w:val="7C07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248</Characters>
  <Lines>0</Lines>
  <Paragraphs>0</Paragraphs>
  <TotalTime>53</TotalTime>
  <ScaleCrop>false</ScaleCrop>
  <LinksUpToDate>false</LinksUpToDate>
  <CharactersWithSpaces>248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2026-03-11T07:00:00Z</dcterms:created>
  <dc:creator>Lenovo</dc:creator>
  <cp:lastModifiedBy>时光</cp:lastModifiedBy>
  <dcterms:modified xsi:type="dcterms:W3CDTF">2026-03-12T10:38:26Z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eyJoZGlkIjoiY2U1NTljMThkOThmNDgxOGQ0MjUxOTYxNDEwZmVhMWIiLCJ1c2VySWQiOiIxMDc3MjIwODk3In0=</vt:lpwstr>
  </property>
  <property fmtid="{D5CDD505-2E9C-101B-9397-08002B2CF9AE}" pid="4" name="ICV">
    <vt:lpwstr>BA6F7E53300240C3B381C2366C9F9127_12</vt:lpwstr>
  </property>
</Properties>
</file>