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62B99">
      <w:pPr>
        <w:spacing w:line="360" w:lineRule="auto"/>
        <w:jc w:val="center"/>
        <w:rPr>
          <w:rFonts w:asciiTheme="minorEastAsia" w:hAnsiTheme="minorEastAsia"/>
          <w:b/>
          <w:bCs/>
          <w:sz w:val="52"/>
          <w:szCs w:val="52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光固化灯技术参数</w:t>
      </w:r>
      <w:r>
        <w:rPr>
          <w:rFonts w:hint="eastAsia" w:asciiTheme="minorEastAsia" w:hAnsiTheme="minorEastAsia"/>
          <w:b/>
          <w:bCs/>
          <w:sz w:val="52"/>
          <w:szCs w:val="52"/>
        </w:rPr>
        <w:t xml:space="preserve"> </w:t>
      </w:r>
    </w:p>
    <w:p w14:paraId="77F33DB4">
      <w:pPr>
        <w:pStyle w:val="2"/>
        <w:spacing w:line="360" w:lineRule="auto"/>
        <w:ind w:left="0" w:leftChars="0" w:firstLine="0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★</w:t>
      </w:r>
      <w:r>
        <w:rPr>
          <w:rFonts w:hint="eastAsia" w:ascii="宋体" w:hAnsi="宋体" w:eastAsia="宋体" w:cs="宋体"/>
          <w:kern w:val="0"/>
          <w:sz w:val="24"/>
          <w:szCs w:val="24"/>
        </w:rPr>
        <w:t>1.光固化机使用定制，多波长的发光二极管产生385nm-515nm的高强度光，可固化所有的光固化牙科材料。</w:t>
      </w:r>
    </w:p>
    <w:p w14:paraId="66236D67">
      <w:pPr>
        <w:pStyle w:val="2"/>
        <w:spacing w:line="360" w:lineRule="auto"/>
        <w:ind w:left="0" w:leftChars="0" w:firstLine="0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★</w:t>
      </w:r>
      <w:r>
        <w:rPr>
          <w:rFonts w:hint="eastAsia" w:ascii="宋体" w:hAnsi="宋体" w:eastAsia="宋体" w:cs="宋体"/>
          <w:kern w:val="0"/>
          <w:sz w:val="24"/>
          <w:szCs w:val="24"/>
        </w:rPr>
        <w:t>2.标准模式1200mw/cm，固化时间：5、10、15、20秒；超强模式3200mw/cm，固化时间：3秒。</w:t>
      </w:r>
    </w:p>
    <w:p w14:paraId="240685DC">
      <w:pPr>
        <w:pStyle w:val="2"/>
        <w:spacing w:line="360" w:lineRule="auto"/>
        <w:ind w:left="0" w:leftChars="0" w:firstLine="0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3.光照时间设定可自行调节。</w:t>
      </w:r>
    </w:p>
    <w:p w14:paraId="0C67FF10">
      <w:pPr>
        <w:pStyle w:val="2"/>
        <w:spacing w:line="360" w:lineRule="auto"/>
        <w:ind w:left="0" w:leftChars="0" w:firstLine="0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4.电池可充电：磷酸铁锂安全化学电池；工作电压：3.2伏直流电。</w:t>
      </w:r>
    </w:p>
    <w:p w14:paraId="4859DD9D">
      <w:pPr>
        <w:pStyle w:val="2"/>
        <w:spacing w:line="360" w:lineRule="auto"/>
        <w:ind w:left="0" w:leftChars="0" w:firstLine="0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★</w:t>
      </w:r>
      <w:r>
        <w:rPr>
          <w:rFonts w:hint="eastAsia" w:ascii="宋体" w:hAnsi="宋体" w:eastAsia="宋体" w:cs="宋体"/>
          <w:kern w:val="0"/>
          <w:sz w:val="24"/>
          <w:szCs w:val="24"/>
        </w:rPr>
        <w:t>5.机身有整根航天铝材制成超薄镜头设计，准直光束可保证材料完全固化。</w:t>
      </w:r>
    </w:p>
    <w:p w14:paraId="1FD014C6">
      <w:pPr>
        <w:pStyle w:val="2"/>
        <w:spacing w:line="360" w:lineRule="auto"/>
        <w:ind w:left="0" w:leftChars="0" w:firstLine="0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6.睡眠模式：光固化机在60秒钟无动作后自动进入“睡眠”状态，拿起或触碰机身则“唤醒”光固化机，并自动返回到最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后</w:t>
      </w:r>
      <w:r>
        <w:rPr>
          <w:rFonts w:hint="eastAsia" w:ascii="宋体" w:hAnsi="宋体" w:eastAsia="宋体" w:cs="宋体"/>
          <w:kern w:val="0"/>
          <w:sz w:val="24"/>
          <w:szCs w:val="24"/>
        </w:rPr>
        <w:t>一次使用的模式。</w:t>
      </w:r>
    </w:p>
    <w:p w14:paraId="07CFADDB">
      <w:pPr>
        <w:pStyle w:val="2"/>
        <w:spacing w:line="360" w:lineRule="auto"/>
        <w:ind w:left="0" w:leftChars="0" w:firstLine="0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7.使用限制: 光固化机在温度超过50摄氏度时不允许操作。</w:t>
      </w:r>
    </w:p>
    <w:p w14:paraId="0028B76B">
      <w:pPr>
        <w:pStyle w:val="2"/>
        <w:spacing w:line="360" w:lineRule="auto"/>
        <w:ind w:left="0" w:leftChars="0" w:firstLine="0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★</w:t>
      </w:r>
      <w:r>
        <w:rPr>
          <w:rFonts w:hint="eastAsia" w:ascii="宋体" w:hAnsi="宋体" w:eastAsia="宋体" w:cs="宋体"/>
          <w:kern w:val="0"/>
          <w:sz w:val="24"/>
          <w:szCs w:val="24"/>
        </w:rPr>
        <w:t>8.镜头直径 9.6mm，无线，重量&lt;180g(6oz)</w:t>
      </w:r>
    </w:p>
    <w:p w14:paraId="0645B6B5">
      <w:pPr>
        <w:pStyle w:val="2"/>
        <w:spacing w:line="360" w:lineRule="auto"/>
        <w:ind w:left="0" w:leftChars="0" w:firstLine="0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9.可充电电池，携充电器和医用级电源转换器。</w:t>
      </w:r>
    </w:p>
    <w:p w14:paraId="15112787">
      <w:pPr>
        <w:pStyle w:val="2"/>
        <w:spacing w:line="360" w:lineRule="auto"/>
        <w:ind w:left="0" w:leftChars="0" w:firstLine="0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10.镜头保护套：专用透明一次性保护套。</w:t>
      </w:r>
    </w:p>
    <w:p w14:paraId="05E2A73A">
      <w:pPr>
        <w:spacing w:line="360" w:lineRule="auto"/>
        <w:jc w:val="left"/>
        <w:rPr>
          <w:rFonts w:asciiTheme="minorEastAsia" w:hAnsiTheme="minorEastAsia"/>
          <w:sz w:val="44"/>
          <w:szCs w:val="44"/>
        </w:rPr>
      </w:pPr>
    </w:p>
    <w:p w14:paraId="004362E3">
      <w:pPr>
        <w:jc w:val="left"/>
        <w:rPr>
          <w:rFonts w:asciiTheme="minorEastAsia" w:hAnsiTheme="minorEastAsia"/>
          <w:sz w:val="44"/>
          <w:szCs w:val="44"/>
        </w:rPr>
      </w:pPr>
    </w:p>
    <w:p w14:paraId="51CBEB9D">
      <w:pPr>
        <w:jc w:val="left"/>
        <w:rPr>
          <w:rFonts w:asciiTheme="minorEastAsia" w:hAnsiTheme="minorEastAsia"/>
          <w:sz w:val="44"/>
          <w:szCs w:val="44"/>
        </w:rPr>
      </w:pPr>
    </w:p>
    <w:p w14:paraId="50E3D4A7">
      <w:pPr>
        <w:jc w:val="left"/>
        <w:rPr>
          <w:rFonts w:asciiTheme="minorEastAsia" w:hAnsiTheme="minorEastAsia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YzE1NTQ1Nzc4MDFhYjI0Njg1MjAxNzE5MjNjNDUifQ=="/>
  </w:docVars>
  <w:rsids>
    <w:rsidRoot w:val="2EB5E5AA"/>
    <w:rsid w:val="0015145E"/>
    <w:rsid w:val="003465CA"/>
    <w:rsid w:val="003716B0"/>
    <w:rsid w:val="003F767C"/>
    <w:rsid w:val="004C4D37"/>
    <w:rsid w:val="0052033F"/>
    <w:rsid w:val="006B79D8"/>
    <w:rsid w:val="007229EE"/>
    <w:rsid w:val="007A7DCE"/>
    <w:rsid w:val="007E1AE9"/>
    <w:rsid w:val="00903B15"/>
    <w:rsid w:val="00983185"/>
    <w:rsid w:val="00CF5584"/>
    <w:rsid w:val="00E834E5"/>
    <w:rsid w:val="00F54682"/>
    <w:rsid w:val="00F61278"/>
    <w:rsid w:val="28D13025"/>
    <w:rsid w:val="2EB5E5AA"/>
    <w:rsid w:val="2F112130"/>
    <w:rsid w:val="3BD50585"/>
    <w:rsid w:val="3E4C3FAD"/>
    <w:rsid w:val="4D616773"/>
    <w:rsid w:val="5129196A"/>
    <w:rsid w:val="52C01F34"/>
    <w:rsid w:val="5EC35E40"/>
    <w:rsid w:val="6BEE37AA"/>
    <w:rsid w:val="6DC43A3E"/>
    <w:rsid w:val="CB7F8A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99"/>
    <w:pPr>
      <w:ind w:left="600" w:leftChars="600"/>
    </w:pPr>
    <w:rPr>
      <w:rFonts w:ascii="Calibri" w:hAnsi="Calibri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361</Characters>
  <Lines>2</Lines>
  <Paragraphs>1</Paragraphs>
  <TotalTime>1</TotalTime>
  <ScaleCrop>false</ScaleCrop>
  <LinksUpToDate>false</LinksUpToDate>
  <CharactersWithSpaces>364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2024-05-06T00:52:00Z</dcterms:created>
  <dc:creator>张圣哲</dc:creator>
  <cp:lastModifiedBy>教主</cp:lastModifiedBy>
  <dcterms:modified xsi:type="dcterms:W3CDTF">2026-01-07T01:17:43Z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EA0B57ED7F9E448690ECD1C5829E0B56_13</vt:lpwstr>
  </property>
  <property fmtid="{D5CDD505-2E9C-101B-9397-08002B2CF9AE}" pid="4" name="KSOTemplateDocerSaveRecord">
    <vt:lpwstr>eyJoZGlkIjoiODlhOGQzYzliYzQyZDBlZTg0NzYxMzI4NWE1ODRlNmQiLCJ1c2VySWQiOiIzMDE3NTg0MDgifQ==</vt:lpwstr>
  </property>
</Properties>
</file>