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6980"/>
      <w:bookmarkStart w:id="1" w:name="_Toc534809201"/>
      <w:bookmarkStart w:id="2" w:name="_Toc24898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8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9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21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2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2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111D80E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14:paraId="3CD499A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  <w:t>1.激光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打印机</w:t>
      </w:r>
    </w:p>
    <w:p w14:paraId="1CE02C05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打印复印扫描多功能一体机</w:t>
      </w:r>
    </w:p>
    <w:p w14:paraId="62A757D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  <w:t>3.打印速度≥20页/分钟</w:t>
      </w:r>
    </w:p>
    <w:p w14:paraId="3FCC976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  <w:t>4.端口：USB</w:t>
      </w:r>
    </w:p>
    <w:p w14:paraId="3BFD7267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 w:eastAsia="zh-CN"/>
        </w:rPr>
        <w:t>5.打印幅面：A4</w:t>
      </w:r>
    </w:p>
    <w:p w14:paraId="4418B3EC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32A50AA2"/>
    <w:rsid w:val="3CE27149"/>
    <w:rsid w:val="4A7F6DC7"/>
    <w:rsid w:val="4B1740AA"/>
    <w:rsid w:val="54DC624C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大标题"/>
    <w:basedOn w:val="1"/>
    <w:next w:val="12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21">
    <w:name w:val="Char11"/>
    <w:basedOn w:val="1"/>
    <w:qFormat/>
    <w:uiPriority w:val="0"/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1 Char"/>
    <w:basedOn w:val="15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8">
    <w:name w:val="font31"/>
    <w:basedOn w:val="1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943</Words>
  <Characters>1060</Characters>
  <Lines>24</Lines>
  <Paragraphs>6</Paragraphs>
  <TotalTime>0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2025-08-13T06:57:13Z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E66EA55BCE334B92A17250CA361A54E5_13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