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1"/>
        <w:gridCol w:w="1736"/>
        <w:gridCol w:w="2873"/>
        <w:gridCol w:w="1364"/>
        <w:gridCol w:w="1538"/>
      </w:tblGrid>
      <w:tr w14:paraId="18F0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blHeader/>
        </w:trPr>
        <w:tc>
          <w:tcPr>
            <w:tcW w:w="835" w:type="dxa"/>
            <w:tcBorders>
              <w:top w:val="single" w:color="000000" w:sz="4" w:space="0"/>
              <w:left w:val="single" w:color="000000" w:sz="4" w:space="0"/>
              <w:bottom w:val="single" w:color="000000" w:sz="4" w:space="0"/>
              <w:right w:val="single" w:color="000000" w:sz="4" w:space="0"/>
            </w:tcBorders>
            <w:noWrap/>
            <w:vAlign w:val="center"/>
          </w:tcPr>
          <w:p w14:paraId="434961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序号</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14:paraId="0DE722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名称</w:t>
            </w:r>
          </w:p>
        </w:tc>
        <w:tc>
          <w:tcPr>
            <w:tcW w:w="2873" w:type="dxa"/>
            <w:tcBorders>
              <w:top w:val="single" w:color="000000" w:sz="4" w:space="0"/>
              <w:left w:val="single" w:color="000000" w:sz="4" w:space="0"/>
              <w:bottom w:val="single" w:color="000000" w:sz="4" w:space="0"/>
              <w:right w:val="single" w:color="000000" w:sz="4" w:space="0"/>
            </w:tcBorders>
            <w:noWrap/>
            <w:vAlign w:val="center"/>
          </w:tcPr>
          <w:p w14:paraId="7E68D9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要求</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014AA2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年使用量</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2483B0FC">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单位</w:t>
            </w:r>
          </w:p>
        </w:tc>
      </w:tr>
      <w:tr w14:paraId="664C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143D658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14:paraId="0B641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一次性标本袋</w:t>
            </w:r>
          </w:p>
        </w:tc>
        <w:tc>
          <w:tcPr>
            <w:tcW w:w="2873" w:type="dxa"/>
            <w:tcBorders>
              <w:top w:val="single" w:color="000000" w:sz="4" w:space="0"/>
              <w:left w:val="single" w:color="000000" w:sz="4" w:space="0"/>
              <w:bottom w:val="single" w:color="000000" w:sz="4" w:space="0"/>
              <w:right w:val="single" w:color="000000" w:sz="4" w:space="0"/>
            </w:tcBorders>
            <w:noWrap/>
            <w:vAlign w:val="center"/>
          </w:tcPr>
          <w:p w14:paraId="44B15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各规格</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47494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5000</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56FABDE2">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7DF59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0354D3C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14:paraId="1E5E4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一次性使用备皮包</w:t>
            </w:r>
          </w:p>
        </w:tc>
        <w:tc>
          <w:tcPr>
            <w:tcW w:w="2873" w:type="dxa"/>
            <w:tcBorders>
              <w:top w:val="single" w:color="000000" w:sz="4" w:space="0"/>
              <w:left w:val="single" w:color="000000" w:sz="4" w:space="0"/>
              <w:bottom w:val="single" w:color="000000" w:sz="4" w:space="0"/>
              <w:right w:val="single" w:color="000000" w:sz="4" w:space="0"/>
            </w:tcBorders>
            <w:noWrap/>
            <w:vAlign w:val="center"/>
          </w:tcPr>
          <w:p w14:paraId="2161C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术前备皮用，主要由备皮刀、海绵刷、医用纱布片、无纺布膜片、托盘组成</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0F763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5167ED83">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735B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5AF71447">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14:paraId="58DBB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一次性使用肠道冲洗袋</w:t>
            </w: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4B2CF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供病人肠道冲洗用，主要由袋体、加液管、调节器、加压囊、排液管、肛门管组成，容量1000ml</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56B2D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45AA0F12">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r w14:paraId="0047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2688459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14:paraId="2B68E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一次性使用敷料镊</w:t>
            </w:r>
          </w:p>
        </w:tc>
        <w:tc>
          <w:tcPr>
            <w:tcW w:w="2873" w:type="dxa"/>
            <w:tcBorders>
              <w:top w:val="single" w:color="000000" w:sz="4" w:space="0"/>
              <w:left w:val="single" w:color="000000" w:sz="4" w:space="0"/>
              <w:bottom w:val="single" w:color="000000" w:sz="4" w:space="0"/>
              <w:right w:val="single" w:color="000000" w:sz="4" w:space="0"/>
            </w:tcBorders>
            <w:noWrap/>
            <w:vAlign w:val="center"/>
          </w:tcPr>
          <w:p w14:paraId="733A5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用于夹持棉球等敷料用</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772E6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683D4C12">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186A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00FB71B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14:paraId="5D37A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一次性使用服药杯</w:t>
            </w:r>
          </w:p>
        </w:tc>
        <w:tc>
          <w:tcPr>
            <w:tcW w:w="2873" w:type="dxa"/>
            <w:tcBorders>
              <w:top w:val="single" w:color="000000" w:sz="4" w:space="0"/>
              <w:left w:val="single" w:color="000000" w:sz="4" w:space="0"/>
              <w:bottom w:val="single" w:color="000000" w:sz="4" w:space="0"/>
              <w:right w:val="single" w:color="000000" w:sz="4" w:space="0"/>
            </w:tcBorders>
            <w:noWrap/>
            <w:vAlign w:val="center"/>
          </w:tcPr>
          <w:p w14:paraId="2D680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中号，三色</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5FF1E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7520977C">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4E38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4052B66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14:paraId="31122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一次性使用肝素帽</w:t>
            </w: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762A9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主要用于留置针和静脉灌注导管类医疗器械给患者进行长期或持续输液、化疗、静脉全营养时将此类医疗器械的管口封闭。</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4F294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475B0572">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0CC0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61F1C9D2">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14:paraId="055173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一次性使用服药杯</w:t>
            </w: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1CE446E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中号，PVC</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0316D38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1000</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3C48200E">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4E71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009D9E6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14:paraId="28339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一次性使用肛门镜</w:t>
            </w:r>
          </w:p>
        </w:tc>
        <w:tc>
          <w:tcPr>
            <w:tcW w:w="2873" w:type="dxa"/>
            <w:tcBorders>
              <w:top w:val="single" w:color="000000" w:sz="4" w:space="0"/>
              <w:left w:val="single" w:color="000000" w:sz="4" w:space="0"/>
              <w:bottom w:val="single" w:color="000000" w:sz="4" w:space="0"/>
              <w:right w:val="single" w:color="000000" w:sz="4" w:space="0"/>
            </w:tcBorders>
            <w:noWrap/>
            <w:vAlign w:val="center"/>
          </w:tcPr>
          <w:p w14:paraId="0C13F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各规格</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582E0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180D499A">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2578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483EEBE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9</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14:paraId="607B9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一次性使用骨穿刺包</w:t>
            </w:r>
          </w:p>
        </w:tc>
        <w:tc>
          <w:tcPr>
            <w:tcW w:w="2873" w:type="dxa"/>
            <w:tcBorders>
              <w:top w:val="single" w:color="000000" w:sz="4" w:space="0"/>
              <w:left w:val="single" w:color="000000" w:sz="4" w:space="0"/>
              <w:bottom w:val="single" w:color="000000" w:sz="4" w:space="0"/>
              <w:right w:val="single" w:color="000000" w:sz="4" w:space="0"/>
            </w:tcBorders>
            <w:noWrap/>
            <w:vAlign w:val="center"/>
          </w:tcPr>
          <w:p w14:paraId="3D436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各规格</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1561A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34DB89CB">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4283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3499C7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14:paraId="1DE73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一次性使用硅橡胶引流球</w:t>
            </w:r>
          </w:p>
        </w:tc>
        <w:tc>
          <w:tcPr>
            <w:tcW w:w="2873" w:type="dxa"/>
            <w:tcBorders>
              <w:top w:val="single" w:color="000000" w:sz="4" w:space="0"/>
              <w:left w:val="single" w:color="000000" w:sz="4" w:space="0"/>
              <w:bottom w:val="single" w:color="000000" w:sz="4" w:space="0"/>
              <w:right w:val="single" w:color="000000" w:sz="4" w:space="0"/>
            </w:tcBorders>
            <w:noWrap/>
            <w:vAlign w:val="center"/>
          </w:tcPr>
          <w:p w14:paraId="69BD1D7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200ml</w:t>
            </w:r>
            <w:r>
              <w:rPr>
                <w:rFonts w:hint="eastAsia" w:ascii="宋体" w:hAnsi="宋体" w:cs="宋体"/>
                <w:i w:val="0"/>
                <w:iCs w:val="0"/>
                <w:color w:val="000000"/>
                <w:kern w:val="0"/>
                <w:sz w:val="24"/>
                <w:szCs w:val="24"/>
                <w:u w:val="none"/>
                <w:lang w:val="en-US" w:eastAsia="zh-CN" w:bidi="ar"/>
              </w:rPr>
              <w:t>、100ml</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3C455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544C626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14D1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5BC0066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11</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14:paraId="4C7B5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一次性使用换药盒</w:t>
            </w:r>
          </w:p>
        </w:tc>
        <w:tc>
          <w:tcPr>
            <w:tcW w:w="2873" w:type="dxa"/>
            <w:tcBorders>
              <w:top w:val="single" w:color="000000" w:sz="4" w:space="0"/>
              <w:left w:val="single" w:color="000000" w:sz="4" w:space="0"/>
              <w:bottom w:val="single" w:color="000000" w:sz="4" w:space="0"/>
              <w:right w:val="single" w:color="000000" w:sz="4" w:space="0"/>
            </w:tcBorders>
            <w:noWrap/>
            <w:vAlign w:val="center"/>
          </w:tcPr>
          <w:p w14:paraId="2E79A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方型 大号</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6509F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24A5E201">
            <w:pPr>
              <w:keepNext w:val="0"/>
              <w:keepLines w:val="0"/>
              <w:widowControl/>
              <w:suppressLineNumbers w:val="0"/>
              <w:tabs>
                <w:tab w:val="left" w:pos="598"/>
              </w:tabs>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2109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465756A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12</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14:paraId="61021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一次性使用口腔护理包</w:t>
            </w:r>
          </w:p>
        </w:tc>
        <w:tc>
          <w:tcPr>
            <w:tcW w:w="2873" w:type="dxa"/>
            <w:tcBorders>
              <w:top w:val="single" w:color="000000" w:sz="4" w:space="0"/>
              <w:left w:val="single" w:color="000000" w:sz="4" w:space="0"/>
              <w:bottom w:val="single" w:color="000000" w:sz="4" w:space="0"/>
              <w:right w:val="single" w:color="000000" w:sz="4" w:space="0"/>
            </w:tcBorders>
            <w:noWrap w:val="0"/>
            <w:vAlign w:val="center"/>
          </w:tcPr>
          <w:p w14:paraId="102FC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用于临床口腔护理，主要由一次性薄膜手套、脱脂纱布块（8*8*8cm）、医用棉球、镊子、一次性止血钳、压舌板、吸管、托盘组成</w:t>
            </w:r>
          </w:p>
        </w:tc>
        <w:tc>
          <w:tcPr>
            <w:tcW w:w="1364" w:type="dxa"/>
            <w:tcBorders>
              <w:top w:val="single" w:color="000000" w:sz="4" w:space="0"/>
              <w:left w:val="single" w:color="000000" w:sz="4" w:space="0"/>
              <w:bottom w:val="single" w:color="000000" w:sz="4" w:space="0"/>
              <w:right w:val="single" w:color="000000" w:sz="4" w:space="0"/>
            </w:tcBorders>
            <w:noWrap/>
            <w:vAlign w:val="center"/>
          </w:tcPr>
          <w:p w14:paraId="18FF8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38" w:type="dxa"/>
            <w:tcBorders>
              <w:top w:val="single" w:color="000000" w:sz="4" w:space="0"/>
              <w:left w:val="single" w:color="000000" w:sz="4" w:space="0"/>
              <w:bottom w:val="single" w:color="000000" w:sz="4" w:space="0"/>
              <w:right w:val="single" w:color="000000" w:sz="4" w:space="0"/>
            </w:tcBorders>
            <w:noWrap/>
            <w:vAlign w:val="center"/>
          </w:tcPr>
          <w:p w14:paraId="709A6E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165C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68AF">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882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一次性医用扫床刷套</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2E5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用于病床洁净护理</w:t>
            </w:r>
            <w:r>
              <w:rPr>
                <w:rFonts w:hint="eastAsia" w:ascii="宋体" w:hAnsi="宋体" w:cs="宋体"/>
                <w:i w:val="0"/>
                <w:iCs w:val="0"/>
                <w:color w:val="000000"/>
                <w:kern w:val="0"/>
                <w:sz w:val="24"/>
                <w:szCs w:val="24"/>
                <w:u w:val="none"/>
                <w:lang w:val="en-US" w:eastAsia="zh-CN" w:bidi="ar"/>
              </w:rPr>
              <w:t>（免费赠送扫床刷）</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51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066F">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4D312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8B55">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58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一次性使用脑压包</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4FC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各规格</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EC6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820D">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6E33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4DBC">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A83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一次性使用尿杯</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ADC6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40ML/只</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46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E84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02D0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B494">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D0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一次性使用尿沉渣试管</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654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15ml旋盖</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D50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A910">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46D0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079B">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F32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一次性使用皮肤缝合器</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BDF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用于临床手术皮肤缝合</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0A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8360">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1668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19EB">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86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一次性使用切口保护套</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E591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220/230-220/250,用于扩展手术视野，防止组织损伤减少感染</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629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68CB">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31F6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D2EA">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E6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一次性使用无菌皮肤针</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83B9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单头</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43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F164">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4FD8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4865">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73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一次性使用吸湿冷凝加湿器</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B7F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用于病人机械呼吸的气体湿化</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C14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BDA8">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26ED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9865">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F0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一次性使用压舌板</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BE9F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木制</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F54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F99D">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39C38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0E65">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5CE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一次性使用换药包</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5A54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配置要求：纱布块8*8*8cm≥3块，金属镊子1把，碘伏棉球包1包，托盘1个</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54E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900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8902">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7D39E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5211">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F99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一次性无菌旋塞</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FAD4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三通旋塞</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030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049D">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5FE9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vMerge w:val="restart"/>
            <w:tcBorders>
              <w:top w:val="single" w:color="000000" w:sz="4" w:space="0"/>
              <w:left w:val="single" w:color="000000" w:sz="4" w:space="0"/>
              <w:right w:val="single" w:color="000000" w:sz="4" w:space="0"/>
            </w:tcBorders>
            <w:shd w:val="clear" w:color="auto" w:fill="auto"/>
            <w:noWrap/>
            <w:vAlign w:val="center"/>
          </w:tcPr>
          <w:p w14:paraId="2FDE5A57">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5D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一次性医用充气床垫</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179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防褥疮型</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D57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1F8C">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2DD0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vMerge w:val="continue"/>
            <w:tcBorders>
              <w:left w:val="single" w:color="000000" w:sz="4" w:space="0"/>
              <w:bottom w:val="single" w:color="000000" w:sz="4" w:space="0"/>
              <w:right w:val="single" w:color="000000" w:sz="4" w:space="0"/>
            </w:tcBorders>
            <w:shd w:val="clear" w:color="auto" w:fill="auto"/>
            <w:noWrap/>
            <w:vAlign w:val="center"/>
          </w:tcPr>
          <w:p w14:paraId="3CA070E2">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DB5B">
            <w:pPr>
              <w:keepNext w:val="0"/>
              <w:keepLines w:val="0"/>
              <w:widowControl/>
              <w:suppressLineNumbers w:val="0"/>
              <w:jc w:val="center"/>
              <w:textAlignment w:val="center"/>
              <w:rPr>
                <w:rFonts w:hint="eastAsia" w:ascii="微软雅黑" w:hAnsi="微软雅黑" w:eastAsia="微软雅黑" w:cs="微软雅黑"/>
                <w:kern w:val="2"/>
                <w:sz w:val="24"/>
                <w:szCs w:val="24"/>
                <w:lang w:val="en-US" w:eastAsia="zh-CN" w:bidi="ar-SA"/>
              </w:rPr>
            </w:pPr>
            <w:r>
              <w:rPr>
                <w:rFonts w:ascii="微软雅黑" w:hAnsi="微软雅黑" w:eastAsia="微软雅黑" w:cs="微软雅黑"/>
                <w:sz w:val="24"/>
                <w:szCs w:val="24"/>
              </w:rPr>
              <w:t>气垫床</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021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非一次性  带泵</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CD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89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3FD0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6100">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79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一次性使用水冷不沾电凝镊</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26B9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用于手术时对组织的电凝，各规格</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F62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100</w:t>
            </w:r>
            <w:r>
              <w:rPr>
                <w:rFonts w:hint="eastAsia" w:ascii="宋体" w:hAnsi="宋体" w:eastAsia="宋体" w:cs="宋体"/>
                <w:i w:val="0"/>
                <w:iCs w:val="0"/>
                <w:color w:val="000000"/>
                <w:kern w:val="0"/>
                <w:sz w:val="24"/>
                <w:szCs w:val="24"/>
                <w:u w:val="none"/>
                <w:lang w:val="en-US" w:eastAsia="zh-CN" w:bidi="ar"/>
              </w:rPr>
              <w:t>个</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8F2A">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6EBC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7D62">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72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一次性使用电刀清洁片</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60B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50*50mm</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97E3">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86F9">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1B0E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D1CC">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127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一次性口垫</w:t>
            </w:r>
          </w:p>
        </w:tc>
        <w:tc>
          <w:tcPr>
            <w:tcW w:w="2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179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适用范围：该产品用于内镜检查维持患者开口状态，带松紧、有舌。</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90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2B8E">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14:paraId="0E5B6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04A3">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6CE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一次性口垫</w:t>
            </w:r>
          </w:p>
        </w:tc>
        <w:tc>
          <w:tcPr>
            <w:tcW w:w="2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512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中号 无松紧</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ACD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9F99">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r w14:paraId="2543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88C9">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14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一次性使用无菌阴道扩张器</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9FE3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各型号</w:t>
            </w:r>
            <w:r>
              <w:rPr>
                <w:rFonts w:hint="eastAsia" w:ascii="宋体" w:hAnsi="宋体" w:eastAsia="宋体" w:cs="宋体"/>
                <w:i w:val="0"/>
                <w:iCs w:val="0"/>
                <w:color w:val="000000"/>
                <w:kern w:val="0"/>
                <w:sz w:val="24"/>
                <w:szCs w:val="24"/>
                <w:u w:val="none"/>
                <w:lang w:val="en-US" w:eastAsia="zh-CN" w:bidi="ar"/>
              </w:rPr>
              <w:t xml:space="preserve"> 适用临床妇产科做诊查使用。</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871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2ACE">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r w14:paraId="0F3A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vMerge w:val="restart"/>
            <w:tcBorders>
              <w:top w:val="single" w:color="000000" w:sz="4" w:space="0"/>
              <w:left w:val="single" w:color="000000" w:sz="4" w:space="0"/>
              <w:right w:val="single" w:color="000000" w:sz="4" w:space="0"/>
            </w:tcBorders>
            <w:shd w:val="clear" w:color="auto" w:fill="auto"/>
            <w:noWrap/>
            <w:vAlign w:val="center"/>
          </w:tcPr>
          <w:p w14:paraId="24553BDA">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737" w:type="dxa"/>
            <w:gridSpan w:val="2"/>
            <w:vMerge w:val="restart"/>
            <w:tcBorders>
              <w:top w:val="single" w:color="000000" w:sz="4" w:space="0"/>
              <w:left w:val="single" w:color="000000" w:sz="4" w:space="0"/>
              <w:right w:val="single" w:color="000000" w:sz="4" w:space="0"/>
            </w:tcBorders>
            <w:shd w:val="clear" w:color="auto" w:fill="auto"/>
            <w:noWrap/>
            <w:vAlign w:val="center"/>
          </w:tcPr>
          <w:p w14:paraId="1264A8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胸腔闭式引流瓶</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DE0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单腔1600ml</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84B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A903">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r w14:paraId="30F02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vMerge w:val="continue"/>
            <w:tcBorders>
              <w:left w:val="single" w:color="000000" w:sz="4" w:space="0"/>
              <w:bottom w:val="single" w:color="000000" w:sz="4" w:space="0"/>
              <w:right w:val="single" w:color="000000" w:sz="4" w:space="0"/>
            </w:tcBorders>
            <w:shd w:val="clear" w:color="auto" w:fill="auto"/>
            <w:noWrap/>
            <w:vAlign w:val="center"/>
          </w:tcPr>
          <w:p w14:paraId="38DEBAF9">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1737"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31BECE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3A824">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三腔</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A5D3">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7F7F">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r w14:paraId="4DED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98C8">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78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一次性使用埋线针</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2E5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各规格</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28C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7F19">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支</w:t>
            </w:r>
          </w:p>
        </w:tc>
      </w:tr>
      <w:tr w14:paraId="37F7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60C8">
            <w:pPr>
              <w:keepNext w:val="0"/>
              <w:keepLines w:val="0"/>
              <w:widowControl/>
              <w:suppressLineNumbers w:val="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E7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可吸收外科缝线</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7B44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 中医减肥用，各规格</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18A9">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8E37">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包</w:t>
            </w:r>
          </w:p>
        </w:tc>
      </w:tr>
      <w:tr w14:paraId="447CC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056D">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77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一次性使用拭子</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983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女用</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85E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5000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B353">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支</w:t>
            </w:r>
          </w:p>
        </w:tc>
      </w:tr>
      <w:tr w14:paraId="68FE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371B03F1">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7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F52F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一次性使用痰杯</w:t>
            </w:r>
          </w:p>
        </w:tc>
        <w:tc>
          <w:tcPr>
            <w:tcW w:w="2873" w:type="dxa"/>
            <w:tcBorders>
              <w:top w:val="single" w:color="auto" w:sz="4" w:space="0"/>
              <w:left w:val="single" w:color="auto" w:sz="4" w:space="0"/>
              <w:bottom w:val="single" w:color="auto" w:sz="4" w:space="0"/>
              <w:right w:val="single" w:color="auto" w:sz="4" w:space="0"/>
            </w:tcBorders>
            <w:shd w:val="clear" w:color="auto" w:fill="auto"/>
            <w:vAlign w:val="center"/>
          </w:tcPr>
          <w:p w14:paraId="74E36B3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40ml</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7F4B843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3000</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14:paraId="722EF7AE">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只</w:t>
            </w:r>
          </w:p>
        </w:tc>
      </w:tr>
      <w:tr w14:paraId="5B36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75AA0892">
            <w:pPr>
              <w:keepNext w:val="0"/>
              <w:keepLines w:val="0"/>
              <w:widowControl/>
              <w:suppressLineNumbers w:val="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7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F3B503">
            <w:pPr>
              <w:keepNext w:val="0"/>
              <w:keepLines w:val="0"/>
              <w:widowControl/>
              <w:suppressLineNumbers w:val="0"/>
              <w:jc w:val="center"/>
              <w:textAlignment w:val="center"/>
              <w:rPr>
                <w:rFonts w:hint="eastAsia" w:ascii="微软雅黑" w:hAnsi="微软雅黑" w:eastAsia="微软雅黑" w:cs="微软雅黑"/>
                <w:kern w:val="2"/>
                <w:sz w:val="24"/>
                <w:szCs w:val="24"/>
                <w:lang w:val="en-US" w:eastAsia="zh-CN" w:bidi="ar-SA"/>
              </w:rPr>
            </w:pPr>
            <w:r>
              <w:rPr>
                <w:rFonts w:hint="eastAsia" w:ascii="宋体" w:hAnsi="宋体" w:cs="宋体"/>
                <w:i w:val="0"/>
                <w:iCs w:val="0"/>
                <w:color w:val="000000"/>
                <w:kern w:val="0"/>
                <w:sz w:val="24"/>
                <w:szCs w:val="24"/>
                <w:u w:val="none"/>
                <w:lang w:val="en-US" w:eastAsia="zh-CN" w:bidi="ar"/>
              </w:rPr>
              <w:t>带针胸腔穿刺引流管</w:t>
            </w:r>
          </w:p>
        </w:tc>
        <w:tc>
          <w:tcPr>
            <w:tcW w:w="2873" w:type="dxa"/>
            <w:tcBorders>
              <w:top w:val="single" w:color="auto" w:sz="4" w:space="0"/>
              <w:left w:val="single" w:color="auto" w:sz="4" w:space="0"/>
              <w:bottom w:val="single" w:color="auto" w:sz="4" w:space="0"/>
              <w:right w:val="single" w:color="auto" w:sz="4" w:space="0"/>
            </w:tcBorders>
            <w:shd w:val="clear" w:color="auto" w:fill="auto"/>
            <w:vAlign w:val="center"/>
          </w:tcPr>
          <w:p w14:paraId="0EBA513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6.67（20FR）*360MM</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7EFBD30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14:paraId="40A8EA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支</w:t>
            </w:r>
          </w:p>
        </w:tc>
      </w:tr>
      <w:tr w14:paraId="3CFCB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835" w:type="dxa"/>
            <w:tcBorders>
              <w:top w:val="single" w:color="auto" w:sz="4" w:space="0"/>
              <w:left w:val="single" w:color="auto" w:sz="4" w:space="0"/>
              <w:bottom w:val="single" w:color="auto" w:sz="4" w:space="0"/>
              <w:right w:val="single" w:color="auto" w:sz="4" w:space="0"/>
            </w:tcBorders>
            <w:vAlign w:val="center"/>
          </w:tcPr>
          <w:p w14:paraId="3F4EAC0B">
            <w:pPr>
              <w:keepNext w:val="0"/>
              <w:keepLines w:val="0"/>
              <w:widowControl/>
              <w:suppressLineNumbers w:val="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7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1D4CAC">
            <w:pPr>
              <w:keepNext w:val="0"/>
              <w:keepLines w:val="0"/>
              <w:widowControl/>
              <w:suppressLineNumbers w:val="0"/>
              <w:jc w:val="center"/>
              <w:textAlignment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lang w:eastAsia="zh-CN"/>
              </w:rPr>
              <w:t>无菌手术刀片</w:t>
            </w:r>
          </w:p>
        </w:tc>
        <w:tc>
          <w:tcPr>
            <w:tcW w:w="2873" w:type="dxa"/>
            <w:tcBorders>
              <w:top w:val="single" w:color="auto" w:sz="4" w:space="0"/>
              <w:left w:val="single" w:color="auto" w:sz="4" w:space="0"/>
              <w:bottom w:val="single" w:color="auto" w:sz="4" w:space="0"/>
              <w:right w:val="single" w:color="auto" w:sz="4" w:space="0"/>
            </w:tcBorders>
            <w:shd w:val="clear" w:color="auto" w:fill="auto"/>
            <w:vAlign w:val="center"/>
          </w:tcPr>
          <w:p w14:paraId="0F9DD9E2">
            <w:pPr>
              <w:keepNext w:val="0"/>
              <w:keepLines w:val="0"/>
              <w:widowControl/>
              <w:suppressLineNumbers w:val="0"/>
              <w:jc w:val="center"/>
              <w:textAlignment w:val="center"/>
              <w:rPr>
                <w:rFonts w:hint="default"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lang w:val="en-US" w:eastAsia="zh-CN"/>
              </w:rPr>
              <w:t>各规格  100片/盒</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1D3E19F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30</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14:paraId="2AF4CB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盒</w:t>
            </w:r>
          </w:p>
        </w:tc>
      </w:tr>
      <w:tr w14:paraId="0516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835" w:type="dxa"/>
            <w:tcBorders>
              <w:top w:val="single" w:color="auto" w:sz="4" w:space="0"/>
              <w:left w:val="single" w:color="auto" w:sz="4" w:space="0"/>
              <w:bottom w:val="single" w:color="auto" w:sz="4" w:space="0"/>
              <w:right w:val="single" w:color="auto" w:sz="4" w:space="0"/>
            </w:tcBorders>
            <w:vAlign w:val="center"/>
          </w:tcPr>
          <w:p w14:paraId="61366010">
            <w:pPr>
              <w:keepNext w:val="0"/>
              <w:keepLines w:val="0"/>
              <w:widowControl/>
              <w:suppressLineNumbers w:val="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7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100207">
            <w:pPr>
              <w:keepNext w:val="0"/>
              <w:keepLines w:val="0"/>
              <w:widowControl/>
              <w:suppressLineNumbers w:val="0"/>
              <w:jc w:val="center"/>
              <w:textAlignment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lang w:eastAsia="zh-CN"/>
              </w:rPr>
              <w:t>无菌医用缝针</w:t>
            </w:r>
          </w:p>
        </w:tc>
        <w:tc>
          <w:tcPr>
            <w:tcW w:w="2873" w:type="dxa"/>
            <w:tcBorders>
              <w:top w:val="single" w:color="auto" w:sz="4" w:space="0"/>
              <w:left w:val="single" w:color="auto" w:sz="4" w:space="0"/>
              <w:bottom w:val="single" w:color="auto" w:sz="4" w:space="0"/>
              <w:right w:val="single" w:color="auto" w:sz="4" w:space="0"/>
            </w:tcBorders>
            <w:shd w:val="clear" w:color="auto" w:fill="auto"/>
            <w:vAlign w:val="center"/>
          </w:tcPr>
          <w:p w14:paraId="33CFE24D">
            <w:pPr>
              <w:keepNext w:val="0"/>
              <w:keepLines w:val="0"/>
              <w:widowControl/>
              <w:suppressLineNumbers w:val="0"/>
              <w:jc w:val="center"/>
              <w:textAlignment w:val="center"/>
              <w:rPr>
                <w:rFonts w:hint="default"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lang w:val="en-US" w:eastAsia="zh-CN"/>
              </w:rPr>
              <w:t>圆针角针各型号</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71CFCF4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1600</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14:paraId="14FC50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包</w:t>
            </w:r>
          </w:p>
        </w:tc>
      </w:tr>
      <w:tr w14:paraId="3AFA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835" w:type="dxa"/>
            <w:tcBorders>
              <w:top w:val="single" w:color="auto" w:sz="4" w:space="0"/>
              <w:left w:val="single" w:color="auto" w:sz="4" w:space="0"/>
              <w:bottom w:val="single" w:color="auto" w:sz="4" w:space="0"/>
              <w:right w:val="single" w:color="auto" w:sz="4" w:space="0"/>
            </w:tcBorders>
            <w:vAlign w:val="center"/>
          </w:tcPr>
          <w:p w14:paraId="64CD3F55">
            <w:pPr>
              <w:keepNext w:val="0"/>
              <w:keepLines w:val="0"/>
              <w:widowControl/>
              <w:suppressLineNumbers w:val="0"/>
              <w:jc w:val="righ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7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872D2E">
            <w:pPr>
              <w:keepNext w:val="0"/>
              <w:keepLines w:val="0"/>
              <w:widowControl/>
              <w:suppressLineNumbers w:val="0"/>
              <w:jc w:val="center"/>
              <w:textAlignment w:val="center"/>
              <w:rPr>
                <w:rFonts w:hint="eastAsia" w:ascii="微软雅黑" w:hAnsi="微软雅黑" w:eastAsia="微软雅黑" w:cs="微软雅黑"/>
                <w:kern w:val="2"/>
                <w:sz w:val="24"/>
                <w:szCs w:val="24"/>
                <w:lang w:val="en-US" w:eastAsia="zh-CN" w:bidi="ar-SA"/>
              </w:rPr>
            </w:pPr>
            <w:r>
              <w:rPr>
                <w:rFonts w:ascii="微软雅黑" w:hAnsi="微软雅黑" w:eastAsia="微软雅黑" w:cs="微软雅黑"/>
                <w:sz w:val="24"/>
                <w:szCs w:val="24"/>
              </w:rPr>
              <w:t>鼻咽通气道</w:t>
            </w:r>
          </w:p>
        </w:tc>
        <w:tc>
          <w:tcPr>
            <w:tcW w:w="2873" w:type="dxa"/>
            <w:tcBorders>
              <w:top w:val="single" w:color="auto" w:sz="4" w:space="0"/>
              <w:left w:val="single" w:color="auto" w:sz="4" w:space="0"/>
              <w:bottom w:val="single" w:color="auto" w:sz="4" w:space="0"/>
              <w:right w:val="single" w:color="auto" w:sz="4" w:space="0"/>
            </w:tcBorders>
            <w:shd w:val="clear" w:color="auto" w:fill="auto"/>
            <w:vAlign w:val="center"/>
          </w:tcPr>
          <w:p w14:paraId="5F95E074">
            <w:pPr>
              <w:keepNext w:val="0"/>
              <w:keepLines w:val="0"/>
              <w:widowControl/>
              <w:suppressLineNumbers w:val="0"/>
              <w:jc w:val="center"/>
              <w:textAlignment w:val="center"/>
              <w:rPr>
                <w:rFonts w:hint="eastAsia" w:ascii="微软雅黑" w:hAnsi="微软雅黑" w:eastAsia="微软雅黑" w:cs="微软雅黑"/>
                <w:kern w:val="2"/>
                <w:sz w:val="24"/>
                <w:szCs w:val="24"/>
                <w:lang w:val="en-US" w:eastAsia="zh-CN" w:bidi="ar-SA"/>
              </w:rPr>
            </w:pPr>
            <w:r>
              <w:rPr>
                <w:rFonts w:ascii="微软雅黑" w:hAnsi="微软雅黑" w:eastAsia="微软雅黑" w:cs="微软雅黑"/>
                <w:sz w:val="24"/>
                <w:szCs w:val="24"/>
              </w:rPr>
              <w:t>6.0#、6.5#、7.0#、7.5#</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02AF224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120</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14:paraId="2ADCC2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r w14:paraId="399D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5D17B3B3">
            <w:pPr>
              <w:keepNext w:val="0"/>
              <w:keepLines w:val="0"/>
              <w:widowControl/>
              <w:suppressLineNumbers w:val="0"/>
              <w:jc w:val="righ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7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C7A6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一次性使用过滤器</w:t>
            </w:r>
          </w:p>
        </w:tc>
        <w:tc>
          <w:tcPr>
            <w:tcW w:w="2873" w:type="dxa"/>
            <w:tcBorders>
              <w:top w:val="single" w:color="auto" w:sz="4" w:space="0"/>
              <w:left w:val="single" w:color="auto" w:sz="4" w:space="0"/>
              <w:bottom w:val="single" w:color="auto" w:sz="4" w:space="0"/>
              <w:right w:val="single" w:color="auto" w:sz="4" w:space="0"/>
            </w:tcBorders>
            <w:shd w:val="clear" w:color="auto" w:fill="FFFFFF"/>
            <w:vAlign w:val="center"/>
          </w:tcPr>
          <w:p w14:paraId="20AA0839">
            <w:pPr>
              <w:keepNext w:val="0"/>
              <w:keepLines w:val="0"/>
              <w:widowControl/>
              <w:numPr>
                <w:ilvl w:val="0"/>
                <w:numId w:val="1"/>
              </w:numPr>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用于臭氧手术，过滤臭氧。</w:t>
            </w:r>
          </w:p>
          <w:p w14:paraId="3B4779CF">
            <w:pPr>
              <w:pStyle w:val="2"/>
              <w:numPr>
                <w:ilvl w:val="0"/>
                <w:numId w:val="0"/>
              </w:numPr>
              <w:rPr>
                <w:rFonts w:hint="default"/>
                <w:lang w:val="en-US" w:eastAsia="zh-CN"/>
              </w:rPr>
            </w:pPr>
            <w:r>
              <w:rPr>
                <w:rFonts w:hint="eastAsia"/>
                <w:lang w:val="en-US" w:eastAsia="zh-CN"/>
              </w:rPr>
              <w:t>2、与赫尔曼臭氧治疗仪型号Medozon compact能配套</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2F7B7481">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50</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14:paraId="64197BFC">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r w14:paraId="08BF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157C2A07">
            <w:pPr>
              <w:keepNext w:val="0"/>
              <w:keepLines w:val="0"/>
              <w:widowControl/>
              <w:suppressLineNumbers w:val="0"/>
              <w:jc w:val="righ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7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C349F4">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一次性负压引流器</w:t>
            </w:r>
          </w:p>
        </w:tc>
        <w:tc>
          <w:tcPr>
            <w:tcW w:w="2873" w:type="dxa"/>
            <w:tcBorders>
              <w:top w:val="single" w:color="auto" w:sz="4" w:space="0"/>
              <w:left w:val="single" w:color="auto" w:sz="4" w:space="0"/>
              <w:bottom w:val="single" w:color="auto" w:sz="4" w:space="0"/>
              <w:right w:val="single" w:color="auto" w:sz="4" w:space="0"/>
            </w:tcBorders>
            <w:shd w:val="clear" w:color="auto" w:fill="FFFFFF"/>
            <w:vAlign w:val="center"/>
          </w:tcPr>
          <w:p w14:paraId="71F3587D">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1、2000ml桶式</w:t>
            </w:r>
          </w:p>
          <w:p w14:paraId="2644B795">
            <w:pPr>
              <w:pStyle w:val="2"/>
              <w:ind w:left="0" w:leftChars="0" w:firstLine="0" w:firstLineChars="0"/>
              <w:rPr>
                <w:rFonts w:hint="default"/>
                <w:lang w:val="en-US" w:eastAsia="zh-CN"/>
              </w:rPr>
            </w:pPr>
            <w:r>
              <w:rPr>
                <w:rFonts w:hint="eastAsia" w:ascii="宋体" w:hAnsi="宋体" w:cs="宋体"/>
                <w:i w:val="0"/>
                <w:iCs w:val="0"/>
                <w:color w:val="000000"/>
                <w:kern w:val="0"/>
                <w:sz w:val="24"/>
                <w:szCs w:val="24"/>
                <w:u w:val="none"/>
                <w:lang w:val="en-US" w:eastAsia="zh-CN" w:bidi="ar"/>
              </w:rPr>
              <w:t>2、配套架子</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135A43BE">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6000</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14:paraId="5F4B5817">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r w14:paraId="7688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4B6EC0DB">
            <w:pPr>
              <w:keepNext w:val="0"/>
              <w:keepLines w:val="0"/>
              <w:widowControl/>
              <w:suppressLineNumbers w:val="0"/>
              <w:jc w:val="righ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FEC32">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一次性负压引流盘</w:t>
            </w:r>
          </w:p>
        </w:tc>
        <w:tc>
          <w:tcPr>
            <w:tcW w:w="2873" w:type="dxa"/>
            <w:tcBorders>
              <w:top w:val="single" w:color="auto" w:sz="4" w:space="0"/>
              <w:left w:val="single" w:color="auto" w:sz="4" w:space="0"/>
              <w:bottom w:val="single" w:color="auto" w:sz="4" w:space="0"/>
              <w:right w:val="single" w:color="auto" w:sz="4" w:space="0"/>
            </w:tcBorders>
            <w:shd w:val="clear" w:color="auto" w:fill="FFFFFF"/>
            <w:vAlign w:val="center"/>
          </w:tcPr>
          <w:p w14:paraId="7458B488">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1000ml</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6A80F912">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1000</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14:paraId="7832988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r w14:paraId="3451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767FAFC1">
            <w:pPr>
              <w:keepNext w:val="0"/>
              <w:keepLines w:val="0"/>
              <w:widowControl/>
              <w:suppressLineNumbers w:val="0"/>
              <w:jc w:val="righ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7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F7111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一次性使用引流袋（抗返流型）</w:t>
            </w:r>
          </w:p>
        </w:tc>
        <w:tc>
          <w:tcPr>
            <w:tcW w:w="2873" w:type="dxa"/>
            <w:tcBorders>
              <w:top w:val="single" w:color="auto" w:sz="4" w:space="0"/>
              <w:left w:val="single" w:color="auto" w:sz="4" w:space="0"/>
              <w:bottom w:val="single" w:color="auto" w:sz="4" w:space="0"/>
              <w:right w:val="single" w:color="auto" w:sz="4" w:space="0"/>
            </w:tcBorders>
            <w:shd w:val="clear" w:color="auto" w:fill="FFFFFF"/>
            <w:vAlign w:val="center"/>
          </w:tcPr>
          <w:p w14:paraId="723E6EB7">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1500ml，螺旋接口</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4EBDA93C">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800</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14:paraId="52F4326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r w14:paraId="115C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531EF7B5">
            <w:pPr>
              <w:keepNext w:val="0"/>
              <w:keepLines w:val="0"/>
              <w:widowControl/>
              <w:suppressLineNumbers w:val="0"/>
              <w:jc w:val="righ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7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25F22F">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一次性使用防逆流引流袋</w:t>
            </w:r>
          </w:p>
        </w:tc>
        <w:tc>
          <w:tcPr>
            <w:tcW w:w="2873" w:type="dxa"/>
            <w:tcBorders>
              <w:top w:val="single" w:color="auto" w:sz="4" w:space="0"/>
              <w:left w:val="single" w:color="auto" w:sz="4" w:space="0"/>
              <w:bottom w:val="single" w:color="auto" w:sz="4" w:space="0"/>
              <w:right w:val="single" w:color="auto" w:sz="4" w:space="0"/>
            </w:tcBorders>
            <w:shd w:val="clear" w:color="auto" w:fill="FFFFFF"/>
            <w:vAlign w:val="center"/>
          </w:tcPr>
          <w:p w14:paraId="1E90D9F8">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管长130cm，1500ml</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6EA0C374">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4000</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14:paraId="35D6206A">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r w14:paraId="275FD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01B538DA">
            <w:pPr>
              <w:keepNext w:val="0"/>
              <w:keepLines w:val="0"/>
              <w:widowControl/>
              <w:suppressLineNumbers w:val="0"/>
              <w:jc w:val="righ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7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F351F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一次性使用无菌输液接头</w:t>
            </w:r>
          </w:p>
        </w:tc>
        <w:tc>
          <w:tcPr>
            <w:tcW w:w="2873" w:type="dxa"/>
            <w:tcBorders>
              <w:top w:val="single" w:color="auto" w:sz="4" w:space="0"/>
              <w:left w:val="single" w:color="auto" w:sz="4" w:space="0"/>
              <w:bottom w:val="single" w:color="auto" w:sz="4" w:space="0"/>
              <w:right w:val="single" w:color="auto" w:sz="4" w:space="0"/>
            </w:tcBorders>
            <w:shd w:val="clear" w:color="auto" w:fill="FFFFFF"/>
            <w:vAlign w:val="center"/>
          </w:tcPr>
          <w:p w14:paraId="0F34D924">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无针型，各规格</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165975EC">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2500</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14:paraId="114B7751">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r w14:paraId="0689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14:paraId="6AAB4C52">
            <w:pPr>
              <w:keepNext w:val="0"/>
              <w:keepLines w:val="0"/>
              <w:widowControl/>
              <w:suppressLineNumbers w:val="0"/>
              <w:jc w:val="righ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7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93F5F8">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一次性使用植入式给药装置专用针</w:t>
            </w:r>
          </w:p>
        </w:tc>
        <w:tc>
          <w:tcPr>
            <w:tcW w:w="2873" w:type="dxa"/>
            <w:tcBorders>
              <w:top w:val="single" w:color="auto" w:sz="4" w:space="0"/>
              <w:left w:val="single" w:color="auto" w:sz="4" w:space="0"/>
              <w:bottom w:val="single" w:color="auto" w:sz="4" w:space="0"/>
              <w:right w:val="single" w:color="auto" w:sz="4" w:space="0"/>
            </w:tcBorders>
            <w:shd w:val="clear" w:color="auto" w:fill="FFFFFF"/>
            <w:vAlign w:val="center"/>
          </w:tcPr>
          <w:p w14:paraId="16F15F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直通，各规格</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14:paraId="58B16CCA">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200</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14:paraId="5703F627">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r w14:paraId="2FBE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7501">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27</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6C4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一次性使用口咽通气道</w:t>
            </w:r>
          </w:p>
        </w:tc>
        <w:tc>
          <w:tcPr>
            <w:tcW w:w="28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0C6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9cm、10cm 中央通道型</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09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19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个</w:t>
            </w:r>
          </w:p>
        </w:tc>
      </w:tr>
    </w:tbl>
    <w:p w14:paraId="58801E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8ECBF"/>
    <w:multiLevelType w:val="singleLevel"/>
    <w:tmpl w:val="72E8EC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335EB"/>
    <w:rsid w:val="03C230FA"/>
    <w:rsid w:val="04B769D7"/>
    <w:rsid w:val="08A515BF"/>
    <w:rsid w:val="0F5720C3"/>
    <w:rsid w:val="100A1929"/>
    <w:rsid w:val="1988673C"/>
    <w:rsid w:val="1B0006B7"/>
    <w:rsid w:val="1BC9419E"/>
    <w:rsid w:val="1F831B6B"/>
    <w:rsid w:val="211C7E96"/>
    <w:rsid w:val="21F901D7"/>
    <w:rsid w:val="222A0600"/>
    <w:rsid w:val="25396B3D"/>
    <w:rsid w:val="2B14398C"/>
    <w:rsid w:val="2BFE182D"/>
    <w:rsid w:val="2CFE4DE4"/>
    <w:rsid w:val="2D557A3F"/>
    <w:rsid w:val="2EE61AE3"/>
    <w:rsid w:val="315A488E"/>
    <w:rsid w:val="34C53F49"/>
    <w:rsid w:val="37611FDC"/>
    <w:rsid w:val="38F2711D"/>
    <w:rsid w:val="3A261BF4"/>
    <w:rsid w:val="3CD4331D"/>
    <w:rsid w:val="3D885266"/>
    <w:rsid w:val="42EA67AA"/>
    <w:rsid w:val="458E3B2C"/>
    <w:rsid w:val="47D46525"/>
    <w:rsid w:val="4C8B74AB"/>
    <w:rsid w:val="4EE74D90"/>
    <w:rsid w:val="50485D02"/>
    <w:rsid w:val="519C398D"/>
    <w:rsid w:val="52B31AEC"/>
    <w:rsid w:val="555802B2"/>
    <w:rsid w:val="564C2AC5"/>
    <w:rsid w:val="56826E16"/>
    <w:rsid w:val="5820052E"/>
    <w:rsid w:val="5BF16A5B"/>
    <w:rsid w:val="5D3F64B8"/>
    <w:rsid w:val="5F0606C3"/>
    <w:rsid w:val="619364EA"/>
    <w:rsid w:val="62265778"/>
    <w:rsid w:val="623A1223"/>
    <w:rsid w:val="663E7534"/>
    <w:rsid w:val="66C65805"/>
    <w:rsid w:val="67D16024"/>
    <w:rsid w:val="6876346D"/>
    <w:rsid w:val="70356F99"/>
    <w:rsid w:val="70EC442D"/>
    <w:rsid w:val="715A1D42"/>
    <w:rsid w:val="715B31D5"/>
    <w:rsid w:val="742A7349"/>
    <w:rsid w:val="748A3CCC"/>
    <w:rsid w:val="768335EB"/>
    <w:rsid w:val="785C7CED"/>
    <w:rsid w:val="79916299"/>
    <w:rsid w:val="7A6E4961"/>
    <w:rsid w:val="7C1F175E"/>
    <w:rsid w:val="7F22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5">
    <w:name w:val="annotation text"/>
    <w:basedOn w:val="1"/>
    <w:qFormat/>
    <w:uiPriority w:val="0"/>
    <w:pPr>
      <w:jc w:val="left"/>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1135</Words>
  <Characters>1514</Characters>
  <Lines>0</Lines>
  <Paragraphs>0</Paragraphs>
  <TotalTime>0</TotalTime>
  <ScaleCrop>false</ScaleCrop>
  <LinksUpToDate>false</LinksUpToDate>
  <CharactersWithSpaces>1524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2025-03-04T03:04:00Z</dcterms:created>
  <dc:creator>WPS_1457508246</dc:creator>
  <cp:lastModifiedBy>王小茜</cp:lastModifiedBy>
  <cp:lastPrinted>2025-03-20T07:53:00Z</cp:lastPrinted>
  <dcterms:modified xsi:type="dcterms:W3CDTF">2025-08-28T01:36:36Z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42D9CD1DC96A4797B6211C9DAAAADA97_13</vt:lpwstr>
  </property>
  <property fmtid="{D5CDD505-2E9C-101B-9397-08002B2CF9AE}" pid="4" name="KSOTemplateDocerSaveRecord">
    <vt:lpwstr>eyJoZGlkIjoiMjk5NWEzMmY4NjM5MWMyNTcyZDg5YWNmMWU4MTIyMmIiLCJ1c2VySWQiOiIzODk5NTIyODMifQ==</vt:lpwstr>
  </property>
</Properties>
</file>