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C4FE91">
      <w:pPr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陶瓷自锁托槽</w:t>
      </w:r>
      <w:bookmarkStart w:id="0" w:name="_GoBack"/>
      <w:bookmarkEnd w:id="0"/>
    </w:p>
    <w:p w14:paraId="277004A4">
      <w:pPr>
        <w:numPr>
          <w:ilvl w:val="0"/>
          <w:numId w:val="1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设计特点</w:t>
      </w:r>
    </w:p>
    <w:p w14:paraId="7D5FBCB8">
      <w:pPr>
        <w:numPr>
          <w:ilvl w:val="0"/>
          <w:numId w:val="0"/>
        </w:num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绝对美观——不易着色，易于清洁</w:t>
      </w:r>
    </w:p>
    <w:p w14:paraId="1048D617">
      <w:pPr>
        <w:numPr>
          <w:ilvl w:val="0"/>
          <w:numId w:val="0"/>
        </w:num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低摩擦力——被动自锁，内壁光滑</w:t>
      </w:r>
    </w:p>
    <w:p w14:paraId="034E135D">
      <w:pPr>
        <w:numPr>
          <w:ilvl w:val="0"/>
          <w:numId w:val="0"/>
        </w:num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坚固——多晶体氧化铝PCA材质</w:t>
      </w:r>
    </w:p>
    <w:p w14:paraId="37B1EECA">
      <w:pPr>
        <w:numPr>
          <w:ilvl w:val="0"/>
          <w:numId w:val="0"/>
        </w:num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舒适——光滑，圆润</w:t>
      </w:r>
    </w:p>
    <w:p w14:paraId="39AC7CA4">
      <w:pPr>
        <w:numPr>
          <w:ilvl w:val="0"/>
          <w:numId w:val="0"/>
        </w:num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独创的 开盖技术，牙齿几乎不受力</w:t>
      </w:r>
    </w:p>
    <w:p w14:paraId="7BE435C3">
      <w:pPr>
        <w:numPr>
          <w:ilvl w:val="0"/>
          <w:numId w:val="0"/>
        </w:num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单向开盖方式的SL托槽会受到1.34KG的单向力，患者感觉不适</w:t>
      </w:r>
    </w:p>
    <w:p w14:paraId="085A6861">
      <w:pPr>
        <w:numPr>
          <w:ilvl w:val="0"/>
          <w:numId w:val="0"/>
        </w:num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十字定位标及菱形托槽底板</w:t>
      </w:r>
    </w:p>
    <w:p w14:paraId="6EFB640E">
      <w:pPr>
        <w:numPr>
          <w:ilvl w:val="0"/>
          <w:numId w:val="0"/>
        </w:num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十字标长度7.1mm，刻度标记长度分别为３ｍｍ，</w:t>
      </w:r>
      <w:r>
        <w:rPr>
          <w:rFonts w:hint="eastAsia"/>
          <w:sz w:val="21"/>
          <w:szCs w:val="21"/>
          <w:lang w:val="en-US" w:eastAsia="zh-CN"/>
        </w:rPr>
        <w:br w:type="textWrapping"/>
      </w:r>
      <w:r>
        <w:rPr>
          <w:rFonts w:hint="eastAsia"/>
          <w:sz w:val="21"/>
          <w:szCs w:val="21"/>
          <w:lang w:val="en-US" w:eastAsia="zh-CN"/>
        </w:rPr>
        <w:t>４ｍｍ和５ｍｍ</w:t>
      </w:r>
    </w:p>
    <w:p w14:paraId="2A418840">
      <w:pPr>
        <w:numPr>
          <w:ilvl w:val="0"/>
          <w:numId w:val="0"/>
        </w:num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高、中、低转矩</w:t>
      </w:r>
    </w:p>
    <w:p w14:paraId="5A12A66F">
      <w:pPr>
        <w:numPr>
          <w:ilvl w:val="0"/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二、托槽规格</w:t>
      </w:r>
    </w:p>
    <w:p w14:paraId="4206CC0D">
      <w:pPr>
        <w:numPr>
          <w:ilvl w:val="0"/>
          <w:numId w:val="0"/>
        </w:numPr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>上颌托槽      转矩         转矩              轴倾度          抗扭转</w:t>
      </w:r>
    </w:p>
    <w:p w14:paraId="36C11BDD">
      <w:pPr>
        <w:numPr>
          <w:ilvl w:val="0"/>
          <w:numId w:val="0"/>
        </w:numPr>
        <w:ind w:left="0" w:leftChars="0"/>
        <w:jc w:val="both"/>
        <w:rPr>
          <w:rFonts w:hint="eastAsia"/>
          <w:sz w:val="21"/>
          <w:szCs w:val="21"/>
          <w:u w:val="single"/>
          <w:lang w:val="en-US" w:eastAsia="zh-CN"/>
        </w:rPr>
      </w:pPr>
    </w:p>
    <w:p w14:paraId="4E19CD1F">
      <w:pPr>
        <w:numPr>
          <w:ilvl w:val="0"/>
          <w:numId w:val="0"/>
        </w:numPr>
        <w:ind w:left="0" w:leftChars="0"/>
        <w:jc w:val="both"/>
        <w:rPr>
          <w:rFonts w:hint="eastAsia"/>
          <w:sz w:val="21"/>
          <w:szCs w:val="21"/>
          <w:u w:val="single"/>
          <w:lang w:val="en-US" w:eastAsia="zh-CN"/>
        </w:rPr>
      </w:pPr>
      <w:r>
        <w:rPr>
          <w:rFonts w:hint="eastAsia"/>
          <w:sz w:val="21"/>
          <w:szCs w:val="21"/>
          <w:u w:val="single"/>
          <w:lang w:val="en-US" w:eastAsia="zh-CN"/>
        </w:rPr>
        <w:t>中切牙        低转矩       +2°               +5°            0°</w:t>
      </w:r>
    </w:p>
    <w:p w14:paraId="521F2A9C">
      <w:pPr>
        <w:numPr>
          <w:ilvl w:val="0"/>
          <w:numId w:val="0"/>
        </w:numPr>
        <w:ind w:left="0" w:leftChars="0"/>
        <w:jc w:val="both"/>
        <w:rPr>
          <w:rFonts w:hint="eastAsia"/>
          <w:sz w:val="21"/>
          <w:szCs w:val="21"/>
          <w:u w:val="single"/>
          <w:lang w:val="en-US" w:eastAsia="zh-CN"/>
        </w:rPr>
      </w:pPr>
      <w:r>
        <w:rPr>
          <w:rFonts w:hint="eastAsia"/>
          <w:sz w:val="21"/>
          <w:szCs w:val="21"/>
          <w:u w:val="single"/>
          <w:lang w:val="en-US" w:eastAsia="zh-CN"/>
        </w:rPr>
        <w:t>中切牙        标准转矩     +15°              +5°            0°</w:t>
      </w:r>
    </w:p>
    <w:p w14:paraId="20DA7D97">
      <w:pPr>
        <w:numPr>
          <w:ilvl w:val="0"/>
          <w:numId w:val="0"/>
        </w:numPr>
        <w:ind w:left="0" w:leftChars="0"/>
        <w:jc w:val="both"/>
        <w:rPr>
          <w:rFonts w:hint="eastAsia"/>
          <w:sz w:val="21"/>
          <w:szCs w:val="21"/>
          <w:u w:val="single"/>
          <w:lang w:val="en-US" w:eastAsia="zh-CN"/>
        </w:rPr>
      </w:pPr>
      <w:r>
        <w:rPr>
          <w:rFonts w:hint="eastAsia"/>
          <w:sz w:val="21"/>
          <w:szCs w:val="21"/>
          <w:u w:val="single"/>
          <w:lang w:val="en-US" w:eastAsia="zh-CN"/>
        </w:rPr>
        <w:t>中切牙        高转矩       +22°              +5°            0°</w:t>
      </w:r>
    </w:p>
    <w:p w14:paraId="5667EB7C">
      <w:pPr>
        <w:numPr>
          <w:ilvl w:val="0"/>
          <w:numId w:val="0"/>
        </w:numPr>
        <w:ind w:left="0" w:leftChars="0"/>
        <w:jc w:val="both"/>
        <w:rPr>
          <w:rFonts w:hint="eastAsia"/>
          <w:sz w:val="21"/>
          <w:szCs w:val="21"/>
          <w:u w:val="single"/>
          <w:lang w:val="en-US" w:eastAsia="zh-CN"/>
        </w:rPr>
      </w:pPr>
      <w:r>
        <w:rPr>
          <w:rFonts w:hint="eastAsia"/>
          <w:sz w:val="21"/>
          <w:szCs w:val="21"/>
          <w:u w:val="single"/>
          <w:lang w:val="en-US" w:eastAsia="zh-CN"/>
        </w:rPr>
        <w:t>侧切牙        低转矩        -5°               +9°           0°</w:t>
      </w:r>
    </w:p>
    <w:p w14:paraId="678C0FD5">
      <w:pPr>
        <w:numPr>
          <w:ilvl w:val="0"/>
          <w:numId w:val="0"/>
        </w:numPr>
        <w:ind w:left="1050" w:leftChars="0" w:hanging="1050" w:hangingChars="500"/>
        <w:jc w:val="both"/>
        <w:rPr>
          <w:rFonts w:hint="eastAsia"/>
          <w:sz w:val="21"/>
          <w:szCs w:val="21"/>
          <w:u w:val="single"/>
          <w:lang w:val="en-US" w:eastAsia="zh-CN"/>
        </w:rPr>
      </w:pPr>
      <w:r>
        <w:rPr>
          <w:rFonts w:hint="eastAsia"/>
          <w:sz w:val="21"/>
          <w:szCs w:val="21"/>
          <w:u w:val="single"/>
          <w:lang w:val="en-US" w:eastAsia="zh-CN"/>
        </w:rPr>
        <w:t>侧切牙        标准转矩      +6°               +9°           0°</w:t>
      </w:r>
    </w:p>
    <w:p w14:paraId="66F6AFBC">
      <w:pPr>
        <w:numPr>
          <w:ilvl w:val="0"/>
          <w:numId w:val="0"/>
        </w:numPr>
        <w:ind w:left="1050" w:leftChars="0" w:hanging="1050" w:hangingChars="500"/>
        <w:jc w:val="both"/>
        <w:rPr>
          <w:rFonts w:hint="eastAsia"/>
          <w:sz w:val="21"/>
          <w:szCs w:val="21"/>
          <w:u w:val="single"/>
          <w:lang w:val="en-US" w:eastAsia="zh-CN"/>
        </w:rPr>
      </w:pPr>
      <w:r>
        <w:rPr>
          <w:rFonts w:hint="eastAsia"/>
          <w:sz w:val="21"/>
          <w:szCs w:val="21"/>
          <w:u w:val="single"/>
          <w:lang w:val="en-US" w:eastAsia="zh-CN"/>
        </w:rPr>
        <w:t>侧切牙        高转矩        +13°              +9°           0°</w:t>
      </w:r>
    </w:p>
    <w:p w14:paraId="7FBA3119">
      <w:pPr>
        <w:numPr>
          <w:ilvl w:val="0"/>
          <w:numId w:val="0"/>
        </w:numPr>
        <w:jc w:val="left"/>
        <w:rPr>
          <w:rFonts w:hint="eastAsia"/>
          <w:sz w:val="21"/>
          <w:szCs w:val="21"/>
          <w:u w:val="single"/>
          <w:lang w:val="en-US" w:eastAsia="zh-CN"/>
        </w:rPr>
      </w:pPr>
      <w:r>
        <w:rPr>
          <w:rFonts w:hint="eastAsia"/>
          <w:sz w:val="21"/>
          <w:szCs w:val="21"/>
          <w:u w:val="single"/>
          <w:lang w:val="en-US" w:eastAsia="zh-CN"/>
        </w:rPr>
        <w:t>尖牙          标准转矩      +7°               +5°           0°</w:t>
      </w:r>
    </w:p>
    <w:p w14:paraId="36B6C0C0">
      <w:pPr>
        <w:numPr>
          <w:ilvl w:val="0"/>
          <w:numId w:val="0"/>
        </w:numPr>
        <w:jc w:val="left"/>
        <w:rPr>
          <w:rFonts w:hint="eastAsia"/>
          <w:sz w:val="21"/>
          <w:szCs w:val="21"/>
          <w:u w:val="single"/>
          <w:lang w:val="en-US" w:eastAsia="zh-CN"/>
        </w:rPr>
      </w:pPr>
      <w:r>
        <w:rPr>
          <w:rFonts w:hint="eastAsia"/>
          <w:sz w:val="21"/>
          <w:szCs w:val="21"/>
          <w:u w:val="single"/>
          <w:lang w:val="en-US" w:eastAsia="zh-CN"/>
        </w:rPr>
        <w:t>尖牙-HK       标准转矩      +7°               +5°           0°</w:t>
      </w:r>
    </w:p>
    <w:p w14:paraId="3A3BE6B9">
      <w:pPr>
        <w:numPr>
          <w:ilvl w:val="0"/>
          <w:numId w:val="0"/>
        </w:numPr>
        <w:jc w:val="left"/>
        <w:rPr>
          <w:rFonts w:hint="eastAsia"/>
          <w:sz w:val="21"/>
          <w:szCs w:val="21"/>
          <w:u w:val="single"/>
          <w:lang w:val="en-US" w:eastAsia="zh-CN"/>
        </w:rPr>
      </w:pPr>
      <w:r>
        <w:rPr>
          <w:rFonts w:hint="eastAsia"/>
          <w:sz w:val="21"/>
          <w:szCs w:val="21"/>
          <w:u w:val="single"/>
          <w:lang w:val="en-US" w:eastAsia="zh-CN"/>
        </w:rPr>
        <w:t>尖牙-HK       高转矩        +11°              +5°           0°</w:t>
      </w:r>
    </w:p>
    <w:p w14:paraId="28FDC7FB">
      <w:pPr>
        <w:numPr>
          <w:ilvl w:val="0"/>
          <w:numId w:val="0"/>
        </w:numPr>
        <w:jc w:val="left"/>
        <w:rPr>
          <w:rFonts w:hint="eastAsia"/>
          <w:sz w:val="21"/>
          <w:szCs w:val="21"/>
          <w:u w:val="single"/>
          <w:lang w:val="en-US" w:eastAsia="zh-CN"/>
        </w:rPr>
      </w:pPr>
      <w:r>
        <w:rPr>
          <w:rFonts w:hint="eastAsia"/>
          <w:sz w:val="21"/>
          <w:szCs w:val="21"/>
          <w:u w:val="single"/>
          <w:lang w:val="en-US" w:eastAsia="zh-CN"/>
        </w:rPr>
        <w:t>双尖牙        标准转矩      -11°              +2°           0°</w:t>
      </w:r>
    </w:p>
    <w:p w14:paraId="0551732D">
      <w:pPr>
        <w:numPr>
          <w:ilvl w:val="0"/>
          <w:numId w:val="0"/>
        </w:numPr>
        <w:jc w:val="left"/>
        <w:rPr>
          <w:rFonts w:hint="eastAsia"/>
          <w:sz w:val="21"/>
          <w:szCs w:val="21"/>
          <w:u w:val="single"/>
          <w:lang w:val="en-US" w:eastAsia="zh-CN"/>
        </w:rPr>
      </w:pPr>
      <w:r>
        <w:rPr>
          <w:rFonts w:hint="eastAsia"/>
          <w:sz w:val="21"/>
          <w:szCs w:val="21"/>
          <w:u w:val="single"/>
          <w:lang w:val="en-US" w:eastAsia="zh-CN"/>
        </w:rPr>
        <w:t>双尖牙-HK     标准转矩      -11°              +2°           0°</w:t>
      </w:r>
    </w:p>
    <w:p w14:paraId="79588983">
      <w:pPr>
        <w:numPr>
          <w:ilvl w:val="0"/>
          <w:numId w:val="0"/>
        </w:numPr>
        <w:jc w:val="left"/>
        <w:rPr>
          <w:rFonts w:hint="eastAsia"/>
          <w:sz w:val="21"/>
          <w:szCs w:val="21"/>
          <w:u w:val="none"/>
          <w:lang w:val="en-US" w:eastAsia="zh-CN"/>
        </w:rPr>
      </w:pPr>
    </w:p>
    <w:p w14:paraId="319CA89B">
      <w:pPr>
        <w:numPr>
          <w:ilvl w:val="0"/>
          <w:numId w:val="0"/>
        </w:numPr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>下颌托槽      转矩         转矩              轴倾度          抗扭转</w:t>
      </w:r>
    </w:p>
    <w:p w14:paraId="174C7F46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23F6D2E2">
      <w:pPr>
        <w:numPr>
          <w:ilvl w:val="0"/>
          <w:numId w:val="0"/>
        </w:numPr>
        <w:jc w:val="left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1"/>
          <w:szCs w:val="21"/>
          <w:u w:val="single"/>
          <w:lang w:val="en-US" w:eastAsia="zh-CN"/>
        </w:rPr>
        <w:t>中切牙        标准转矩      -3°              +2°            0°</w:t>
      </w:r>
    </w:p>
    <w:p w14:paraId="1F959533">
      <w:pPr>
        <w:numPr>
          <w:ilvl w:val="0"/>
          <w:numId w:val="0"/>
        </w:numPr>
        <w:jc w:val="left"/>
        <w:rPr>
          <w:rFonts w:hint="eastAsia"/>
          <w:sz w:val="21"/>
          <w:szCs w:val="21"/>
          <w:u w:val="single"/>
          <w:lang w:val="en-US" w:eastAsia="zh-CN"/>
        </w:rPr>
      </w:pPr>
      <w:r>
        <w:rPr>
          <w:rFonts w:hint="eastAsia"/>
          <w:sz w:val="21"/>
          <w:szCs w:val="21"/>
          <w:u w:val="single"/>
          <w:lang w:val="en-US" w:eastAsia="zh-CN"/>
        </w:rPr>
        <w:t>侧切牙        标准转矩      -3°              +4°            0°</w:t>
      </w:r>
    </w:p>
    <w:p w14:paraId="509D2456">
      <w:pPr>
        <w:numPr>
          <w:ilvl w:val="0"/>
          <w:numId w:val="0"/>
        </w:numPr>
        <w:jc w:val="left"/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single"/>
          <w:lang w:val="en-US" w:eastAsia="zh-CN"/>
        </w:rPr>
        <w:t>尖牙          标准转矩      +7°              +5°            0°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ED858C"/>
    <w:multiLevelType w:val="singleLevel"/>
    <w:tmpl w:val="59ED858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095227"/>
    <w:rsid w:val="0EE1190D"/>
    <w:rsid w:val="1B3473CD"/>
    <w:rsid w:val="2CDF64FF"/>
    <w:rsid w:val="4462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362</Words>
  <Characters>436</Characters>
  <Lines>0</Lines>
  <Paragraphs>0</Paragraphs>
  <TotalTime>0</TotalTime>
  <ScaleCrop>false</ScaleCrop>
  <LinksUpToDate>false</LinksUpToDate>
  <CharactersWithSpaces>1079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someone</cp:lastModifiedBy>
  <dcterms:modified xsi:type="dcterms:W3CDTF">2025-08-15T07:49:26Z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eyJoZGlkIjoiZTA4NzIyN2MxYTlmMzQ1NGE2MjU5NWRkMjhlOGMxYTAifQ==</vt:lpwstr>
  </property>
  <property fmtid="{D5CDD505-2E9C-101B-9397-08002B2CF9AE}" pid="4" name="ICV">
    <vt:lpwstr>E92F214BB5F0467DBB884E87772B1D57_12</vt:lpwstr>
  </property>
</Properties>
</file>