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68" w:rsidRDefault="00AB561B">
      <w:pPr>
        <w:pStyle w:val="1"/>
        <w:rPr>
          <w:sz w:val="48"/>
          <w:szCs w:val="40"/>
        </w:rPr>
      </w:pPr>
      <w:bookmarkStart w:id="0" w:name="_Toc24898"/>
      <w:bookmarkStart w:id="1" w:name="_Toc534809201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:rsidR="00383E68" w:rsidRDefault="00AB561B">
      <w:pPr>
        <w:pStyle w:val="1"/>
      </w:pPr>
      <w:r>
        <w:rPr>
          <w:rFonts w:hint="eastAsia"/>
        </w:rPr>
        <w:t>（五万元以下信息类设备、服务采购）</w:t>
      </w:r>
    </w:p>
    <w:p w:rsidR="00383E68" w:rsidRDefault="00383E68">
      <w:pPr>
        <w:pStyle w:val="1"/>
      </w:pPr>
    </w:p>
    <w:p w:rsidR="00383E68" w:rsidRDefault="00383E68">
      <w:pPr>
        <w:pStyle w:val="1"/>
      </w:pPr>
    </w:p>
    <w:p w:rsidR="00383E68" w:rsidRDefault="00AB561B">
      <w:pPr>
        <w:pStyle w:val="1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AB561B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   月   日</w:t>
      </w:r>
    </w:p>
    <w:p w:rsidR="00383E68" w:rsidRDefault="00383E68">
      <w:pPr>
        <w:pStyle w:val="1"/>
      </w:pPr>
    </w:p>
    <w:p w:rsidR="00383E68" w:rsidRDefault="00AB561B">
      <w:pPr>
        <w:pStyle w:val="Char"/>
        <w:spacing w:line="480" w:lineRule="auto"/>
        <w:ind w:left="883" w:hangingChars="200" w:hanging="883"/>
        <w:jc w:val="center"/>
        <w:outlineLvl w:val="1"/>
        <w:rPr>
          <w:sz w:val="32"/>
          <w:szCs w:val="40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目   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5650"/>
        <w:gridCol w:w="2096"/>
      </w:tblGrid>
      <w:tr w:rsidR="00383E68">
        <w:tc>
          <w:tcPr>
            <w:tcW w:w="930" w:type="dxa"/>
          </w:tcPr>
          <w:p w:rsidR="00383E68" w:rsidRDefault="00AB561B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:rsidR="00383E68" w:rsidRDefault="00AB561B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:rsidR="00383E68" w:rsidRDefault="00AB561B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页码范围</w:t>
            </w:r>
          </w:p>
        </w:tc>
      </w:tr>
      <w:tr w:rsidR="00383E68">
        <w:tc>
          <w:tcPr>
            <w:tcW w:w="930" w:type="dxa"/>
          </w:tcPr>
          <w:p w:rsidR="00383E68" w:rsidRDefault="00AB561B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383E68">
        <w:tc>
          <w:tcPr>
            <w:tcW w:w="930" w:type="dxa"/>
          </w:tcPr>
          <w:p w:rsidR="00383E68" w:rsidRDefault="00AB561B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383E68">
        <w:tc>
          <w:tcPr>
            <w:tcW w:w="930" w:type="dxa"/>
          </w:tcPr>
          <w:p w:rsidR="00383E68" w:rsidRDefault="00AB561B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383E68">
        <w:tc>
          <w:tcPr>
            <w:tcW w:w="930" w:type="dxa"/>
          </w:tcPr>
          <w:p w:rsidR="00383E68" w:rsidRDefault="00AB561B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383E68">
        <w:tc>
          <w:tcPr>
            <w:tcW w:w="930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:rsidR="00383E68" w:rsidRDefault="00383E68"/>
    <w:p w:rsidR="00383E68" w:rsidRDefault="00AB561B">
      <w:pPr>
        <w:ind w:firstLine="426"/>
        <w:rPr>
          <w:rFonts w:ascii="华文中宋" w:eastAsia="华文中宋" w:hAnsi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:rsidR="00383E68" w:rsidRDefault="00383E68">
      <w:pPr>
        <w:ind w:firstLine="426"/>
        <w:rPr>
          <w:rFonts w:ascii="华文中宋" w:eastAsia="华文中宋" w:hAnsi="华文中宋" w:cs="华文中宋"/>
          <w:sz w:val="28"/>
          <w:szCs w:val="28"/>
        </w:rPr>
        <w:sectPr w:rsidR="00383E68">
          <w:headerReference w:type="even" r:id="rId8"/>
          <w:footerReference w:type="even" r:id="rId9"/>
          <w:footerReference w:type="default" r:id="rId10"/>
          <w:footerReference w:type="first" r:id="rId11"/>
          <w:pgSz w:w="11907" w:h="16840"/>
          <w:pgMar w:top="1246" w:right="1701" w:bottom="1246" w:left="1701" w:header="720" w:footer="720" w:gutter="0"/>
          <w:cols w:space="720"/>
          <w:titlePg/>
          <w:docGrid w:linePitch="286"/>
        </w:sectPr>
      </w:pPr>
    </w:p>
    <w:p w:rsidR="00383E68" w:rsidRDefault="00AB561B">
      <w:pPr>
        <w:pStyle w:val="1"/>
      </w:pPr>
      <w:r>
        <w:rPr>
          <w:rFonts w:hint="eastAsia"/>
        </w:rPr>
        <w:lastRenderedPageBreak/>
        <w:t>一、法定代表人授权书</w:t>
      </w:r>
    </w:p>
    <w:p w:rsidR="00383E68" w:rsidRDefault="00383E68">
      <w:pPr>
        <w:pStyle w:val="Default"/>
      </w:pPr>
    </w:p>
    <w:p w:rsidR="00383E68" w:rsidRDefault="00AB561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ascii="宋体" w:hint="eastAsia"/>
          <w:sz w:val="24"/>
        </w:rPr>
        <w:t>的在下面签字或盖章的</w:t>
      </w:r>
      <w:r>
        <w:rPr>
          <w:sz w:val="24"/>
        </w:rPr>
        <w:t>[</w:t>
      </w:r>
      <w:r>
        <w:rPr>
          <w:rFonts w:ascii="宋体" w:hint="eastAsia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代表本公司授权</w:t>
      </w:r>
      <w:r>
        <w:rPr>
          <w:sz w:val="24"/>
        </w:rPr>
        <w:t>[</w:t>
      </w:r>
      <w:r>
        <w:rPr>
          <w:rFonts w:ascii="宋体" w:hint="eastAsia"/>
          <w:sz w:val="24"/>
        </w:rPr>
        <w:t>单位名称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</w:rPr>
        <w:t>[</w:t>
      </w:r>
      <w:r>
        <w:rPr>
          <w:rFonts w:ascii="宋体" w:hint="eastAsia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货物/服务合同名称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383E68">
        <w:tc>
          <w:tcPr>
            <w:tcW w:w="4360" w:type="dxa"/>
          </w:tcPr>
          <w:p w:rsidR="00383E68" w:rsidRDefault="00383E68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383E68" w:rsidRDefault="00383E68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383E68" w:rsidRDefault="00383E68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383E68" w:rsidRDefault="00383E68">
            <w:pPr>
              <w:rPr>
                <w:rFonts w:ascii="宋体"/>
                <w:sz w:val="24"/>
              </w:rPr>
            </w:pPr>
          </w:p>
          <w:p w:rsidR="00383E68" w:rsidRDefault="00AB561B">
            <w:pPr>
              <w:pStyle w:val="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身份证正面</w:t>
            </w:r>
          </w:p>
          <w:p w:rsidR="00383E68" w:rsidRDefault="00383E68">
            <w:pPr>
              <w:rPr>
                <w:rFonts w:ascii="宋体"/>
                <w:sz w:val="24"/>
              </w:rPr>
            </w:pPr>
          </w:p>
          <w:p w:rsidR="00383E68" w:rsidRDefault="00383E68">
            <w:pPr>
              <w:pStyle w:val="1"/>
              <w:rPr>
                <w:rFonts w:ascii="宋体"/>
                <w:sz w:val="24"/>
              </w:rPr>
            </w:pPr>
          </w:p>
          <w:p w:rsidR="00383E68" w:rsidRDefault="00383E68"/>
        </w:tc>
        <w:tc>
          <w:tcPr>
            <w:tcW w:w="4361" w:type="dxa"/>
          </w:tcPr>
          <w:p w:rsidR="00383E68" w:rsidRDefault="00383E68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383E68" w:rsidRDefault="00383E68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383E68" w:rsidRDefault="00383E68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383E68" w:rsidRDefault="00383E68">
            <w:pPr>
              <w:rPr>
                <w:rFonts w:ascii="宋体"/>
                <w:sz w:val="24"/>
              </w:rPr>
            </w:pPr>
          </w:p>
          <w:p w:rsidR="00383E68" w:rsidRDefault="00AB561B">
            <w:pPr>
              <w:pStyle w:val="1"/>
            </w:pPr>
            <w:r>
              <w:rPr>
                <w:rFonts w:ascii="宋体" w:hint="eastAsia"/>
                <w:sz w:val="24"/>
              </w:rPr>
              <w:t>身份证背面</w:t>
            </w:r>
          </w:p>
        </w:tc>
      </w:tr>
    </w:tbl>
    <w:p w:rsidR="00383E68" w:rsidRDefault="00AB561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本授权书于______年___月___日盖章生效，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:rsidR="00383E68" w:rsidRDefault="00AB561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代理人情况：</w:t>
      </w:r>
    </w:p>
    <w:p w:rsidR="00383E68" w:rsidRDefault="00AB561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姓名：</w:t>
      </w:r>
      <w:r>
        <w:rPr>
          <w:rFonts w:ascii="宋体" w:hint="eastAsia"/>
          <w:sz w:val="24"/>
          <w:u w:val="single"/>
        </w:rPr>
        <w:t xml:space="preserve">__________ ________ </w:t>
      </w:r>
      <w:r>
        <w:rPr>
          <w:rFonts w:ascii="宋体" w:hint="eastAsia"/>
          <w:sz w:val="24"/>
        </w:rPr>
        <w:t xml:space="preserve">  职务/职称：____________________</w:t>
      </w:r>
    </w:p>
    <w:p w:rsidR="00383E68" w:rsidRDefault="00AB561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地址：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邮编：_________________________</w:t>
      </w:r>
    </w:p>
    <w:p w:rsidR="00383E68" w:rsidRDefault="00AB561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电话：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传真：_________________________</w:t>
      </w:r>
    </w:p>
    <w:p w:rsidR="00383E68" w:rsidRDefault="00AB561B">
      <w:pPr>
        <w:spacing w:beforeLines="50" w:before="156" w:afterLines="50" w:after="156" w:line="360" w:lineRule="auto"/>
        <w:ind w:firstLineChars="1500" w:firstLine="3600"/>
        <w:rPr>
          <w:rFonts w:ascii="宋体"/>
          <w:sz w:val="24"/>
        </w:rPr>
      </w:pPr>
      <w:r>
        <w:rPr>
          <w:rFonts w:ascii="宋体" w:hint="eastAsia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:rsidR="00383E68" w:rsidRDefault="00AB561B">
      <w:pPr>
        <w:spacing w:line="440" w:lineRule="exact"/>
        <w:ind w:firstLineChars="1500" w:firstLine="36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投标人电子签章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</w:t>
      </w:r>
    </w:p>
    <w:p w:rsidR="00383E68" w:rsidRDefault="00AB561B">
      <w:pPr>
        <w:spacing w:beforeLines="50" w:before="156" w:afterLines="50" w:after="156"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383E68" w:rsidRDefault="00AB561B">
      <w:pPr>
        <w:pStyle w:val="Char11"/>
        <w:spacing w:line="400" w:lineRule="exact"/>
        <w:ind w:left="420" w:hangingChars="200" w:hanging="42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二、报价单</w:t>
      </w:r>
    </w:p>
    <w:p w:rsidR="00383E68" w:rsidRDefault="00383E68">
      <w:pPr>
        <w:pStyle w:val="20"/>
        <w:ind w:leftChars="0" w:left="0" w:firstLineChars="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383E68">
        <w:trPr>
          <w:cantSplit/>
          <w:trHeight w:val="1377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68" w:rsidRDefault="00AB561B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68" w:rsidRDefault="00383E68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:rsidR="00383E68">
        <w:trPr>
          <w:cantSplit/>
          <w:trHeight w:val="759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383E68" w:rsidRDefault="00AB561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383E68" w:rsidRDefault="00383E68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383E68" w:rsidRDefault="00383E68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383E68" w:rsidRDefault="00383E6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83E68">
        <w:trPr>
          <w:cantSplit/>
          <w:trHeight w:val="2703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383E68" w:rsidRDefault="00AB561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383E68" w:rsidRDefault="00383E6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83E68" w:rsidRDefault="00AB561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383E68" w:rsidRDefault="00383E6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83E68" w:rsidRDefault="00AB561B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人民币小写：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383E68" w:rsidRDefault="00383E6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83E68">
        <w:trPr>
          <w:cantSplit/>
          <w:trHeight w:val="3438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383E68" w:rsidRDefault="00AB561B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383E68" w:rsidRDefault="00383E6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383E68" w:rsidRDefault="00AB561B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质保期：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年</w:t>
            </w:r>
          </w:p>
          <w:p w:rsidR="00383E68" w:rsidRDefault="00383E6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383E68" w:rsidRDefault="00AB561B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其他优惠：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:rsidR="00383E68" w:rsidRDefault="00AB561B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:rsidR="00383E68" w:rsidRDefault="00AB561B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:rsidR="00383E68" w:rsidRDefault="00383E68" w:rsidP="00B500E1">
      <w:pPr>
        <w:ind w:leftChars="86" w:left="901" w:hangingChars="300" w:hanging="720"/>
        <w:rPr>
          <w:rFonts w:ascii="宋体" w:hAnsi="宋体"/>
          <w:sz w:val="24"/>
        </w:rPr>
      </w:pPr>
    </w:p>
    <w:p w:rsidR="00383E68" w:rsidRDefault="00383E68" w:rsidP="00B500E1">
      <w:pPr>
        <w:ind w:leftChars="286" w:left="841" w:hangingChars="100" w:hanging="240"/>
        <w:rPr>
          <w:rFonts w:ascii="宋体" w:hAnsi="宋体"/>
          <w:sz w:val="24"/>
        </w:rPr>
      </w:pPr>
    </w:p>
    <w:p w:rsidR="00383E68" w:rsidRDefault="00AB561B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公章：</w:t>
      </w:r>
    </w:p>
    <w:p w:rsidR="00383E68" w:rsidRDefault="00383E68">
      <w:pPr>
        <w:ind w:firstLineChars="700" w:firstLine="1470"/>
        <w:rPr>
          <w:dstrike/>
        </w:rPr>
        <w:sectPr w:rsidR="00383E68">
          <w:headerReference w:type="default" r:id="rId12"/>
          <w:footerReference w:type="default" r:id="rId13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383E68" w:rsidRDefault="00AB561B">
      <w:pPr>
        <w:pStyle w:val="1"/>
      </w:pPr>
      <w:r>
        <w:rPr>
          <w:rFonts w:hint="eastAsia"/>
        </w:rPr>
        <w:lastRenderedPageBreak/>
        <w:t>三、分项报价表</w:t>
      </w:r>
    </w:p>
    <w:p w:rsidR="00383E68" w:rsidRDefault="00383E68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993"/>
        <w:gridCol w:w="898"/>
        <w:gridCol w:w="898"/>
        <w:gridCol w:w="1262"/>
        <w:gridCol w:w="1262"/>
        <w:gridCol w:w="901"/>
      </w:tblGrid>
      <w:tr w:rsidR="00383E68">
        <w:trPr>
          <w:cantSplit/>
          <w:trHeight w:val="635"/>
          <w:jc w:val="center"/>
        </w:trPr>
        <w:tc>
          <w:tcPr>
            <w:tcW w:w="488" w:type="pct"/>
            <w:vAlign w:val="center"/>
          </w:tcPr>
          <w:p w:rsidR="00383E68" w:rsidRDefault="00AB561B">
            <w:pPr>
              <w:pStyle w:val="xl31"/>
              <w:widowControl w:val="0"/>
              <w:spacing w:before="0" w:beforeAutospacing="0" w:after="0" w:afterAutospacing="0"/>
              <w:rPr>
                <w:rFonts w:ascii="宋体" w:eastAsia="宋体" w:hAnsi="宋体"/>
                <w:bCs w:val="0"/>
                <w:kern w:val="2"/>
                <w:sz w:val="24"/>
                <w:szCs w:val="20"/>
              </w:rPr>
            </w:pPr>
            <w:r>
              <w:rPr>
                <w:rFonts w:ascii="宋体" w:eastAsia="宋体" w:hAnsi="宋体" w:hint="eastAsia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:rsidR="00383E68" w:rsidRDefault="00AB56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:rsidR="00383E68" w:rsidRDefault="00AB56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:rsidR="00383E68" w:rsidRDefault="00AB56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:rsidR="00383E68" w:rsidRDefault="00AB56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  <w:p w:rsidR="00383E68" w:rsidRDefault="00AB56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:rsidR="00383E68" w:rsidRDefault="00AB56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小计</w:t>
            </w:r>
          </w:p>
          <w:p w:rsidR="00383E68" w:rsidRDefault="00AB56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:rsidR="00383E68" w:rsidRDefault="00AB56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383E68">
        <w:trPr>
          <w:cantSplit/>
          <w:trHeight w:val="436"/>
          <w:jc w:val="center"/>
        </w:trPr>
        <w:tc>
          <w:tcPr>
            <w:tcW w:w="488" w:type="pct"/>
            <w:tcBorders>
              <w:bottom w:val="single" w:sz="4" w:space="0" w:color="auto"/>
            </w:tcBorders>
          </w:tcPr>
          <w:p w:rsidR="00383E68" w:rsidRDefault="00AB5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5"/>
          <w:jc w:val="center"/>
        </w:trPr>
        <w:tc>
          <w:tcPr>
            <w:tcW w:w="488" w:type="pct"/>
          </w:tcPr>
          <w:p w:rsidR="00383E68" w:rsidRDefault="00AB5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6"/>
          <w:jc w:val="center"/>
        </w:trPr>
        <w:tc>
          <w:tcPr>
            <w:tcW w:w="488" w:type="pct"/>
          </w:tcPr>
          <w:p w:rsidR="00383E68" w:rsidRDefault="00AB5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5"/>
          <w:jc w:val="center"/>
        </w:trPr>
        <w:tc>
          <w:tcPr>
            <w:tcW w:w="488" w:type="pct"/>
          </w:tcPr>
          <w:p w:rsidR="00383E68" w:rsidRDefault="00AB5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6"/>
          <w:jc w:val="center"/>
        </w:trPr>
        <w:tc>
          <w:tcPr>
            <w:tcW w:w="488" w:type="pct"/>
          </w:tcPr>
          <w:p w:rsidR="00383E68" w:rsidRDefault="00AB5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5"/>
          <w:jc w:val="center"/>
        </w:trPr>
        <w:tc>
          <w:tcPr>
            <w:tcW w:w="488" w:type="pct"/>
          </w:tcPr>
          <w:p w:rsidR="00383E68" w:rsidRDefault="00AB5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6"/>
          <w:jc w:val="center"/>
        </w:trPr>
        <w:tc>
          <w:tcPr>
            <w:tcW w:w="488" w:type="pct"/>
          </w:tcPr>
          <w:p w:rsidR="00383E68" w:rsidRDefault="00AB5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5"/>
          <w:jc w:val="center"/>
        </w:trPr>
        <w:tc>
          <w:tcPr>
            <w:tcW w:w="488" w:type="pct"/>
          </w:tcPr>
          <w:p w:rsidR="00383E68" w:rsidRDefault="00AB5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6"/>
          <w:jc w:val="center"/>
        </w:trPr>
        <w:tc>
          <w:tcPr>
            <w:tcW w:w="488" w:type="pct"/>
          </w:tcPr>
          <w:p w:rsidR="00383E68" w:rsidRDefault="00383E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6"/>
          <w:jc w:val="center"/>
        </w:trPr>
        <w:tc>
          <w:tcPr>
            <w:tcW w:w="488" w:type="pct"/>
          </w:tcPr>
          <w:p w:rsidR="00383E68" w:rsidRDefault="00383E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6"/>
          <w:jc w:val="center"/>
        </w:trPr>
        <w:tc>
          <w:tcPr>
            <w:tcW w:w="488" w:type="pct"/>
          </w:tcPr>
          <w:p w:rsidR="00383E68" w:rsidRDefault="00383E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6"/>
          <w:jc w:val="center"/>
        </w:trPr>
        <w:tc>
          <w:tcPr>
            <w:tcW w:w="488" w:type="pct"/>
          </w:tcPr>
          <w:p w:rsidR="00383E68" w:rsidRDefault="00383E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46"/>
          <w:jc w:val="center"/>
        </w:trPr>
        <w:tc>
          <w:tcPr>
            <w:tcW w:w="2132" w:type="pct"/>
            <w:gridSpan w:val="2"/>
            <w:vAlign w:val="center"/>
          </w:tcPr>
          <w:p w:rsidR="00383E68" w:rsidRDefault="00AB561B">
            <w:pPr>
              <w:pStyle w:val="CharCharCharCharCharCharChar1Char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合计（元）/总价</w:t>
            </w:r>
          </w:p>
        </w:tc>
        <w:tc>
          <w:tcPr>
            <w:tcW w:w="2867" w:type="pct"/>
            <w:gridSpan w:val="5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</w:tbl>
    <w:p w:rsidR="00383E68" w:rsidRDefault="00AB561B">
      <w:pPr>
        <w:pStyle w:val="a7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sz w:val="24"/>
        </w:rPr>
        <w:t>投标人电子签章：</w:t>
      </w:r>
    </w:p>
    <w:p w:rsidR="00383E68" w:rsidRDefault="00383E68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:rsidR="00383E68" w:rsidRDefault="00AB561B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注：</w:t>
      </w:r>
    </w:p>
    <w:p w:rsidR="00383E68" w:rsidRDefault="00AB561B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:rsidR="00383E68" w:rsidRDefault="00AB561B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四、投标人营业执照</w:t>
      </w:r>
    </w:p>
    <w:p w:rsidR="00383E68" w:rsidRDefault="00AB561B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五、技术参数证明材料</w:t>
      </w:r>
    </w:p>
    <w:p w:rsidR="00383E68" w:rsidRDefault="00383E68">
      <w:pPr>
        <w:pStyle w:val="a5"/>
      </w:pPr>
    </w:p>
    <w:p w:rsidR="00383E68" w:rsidRDefault="00383E68">
      <w:pPr>
        <w:pStyle w:val="a5"/>
      </w:pPr>
    </w:p>
    <w:p w:rsidR="00383E68" w:rsidRDefault="00383E68">
      <w:pPr>
        <w:pStyle w:val="a5"/>
        <w:rPr>
          <w:sz w:val="28"/>
          <w:szCs w:val="28"/>
        </w:rPr>
      </w:pPr>
    </w:p>
    <w:p w:rsidR="00383E68" w:rsidRDefault="00AB561B">
      <w:pPr>
        <w:pStyle w:val="a5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:rsidR="00383E68" w:rsidRDefault="00AB561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:rsidR="00383E68" w:rsidRDefault="00AB561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:rsidR="00383E68" w:rsidRDefault="00AB561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:rsidR="00383E68" w:rsidRDefault="00AB561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:rsidR="00383E68" w:rsidRDefault="00AB561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:rsidR="00383E68" w:rsidRDefault="00383E68">
      <w:pPr>
        <w:rPr>
          <w:sz w:val="28"/>
          <w:szCs w:val="28"/>
        </w:rPr>
      </w:pPr>
    </w:p>
    <w:p w:rsidR="00383E68" w:rsidRDefault="00AB561B">
      <w:pPr>
        <w:jc w:val="center"/>
        <w:rPr>
          <w:rFonts w:ascii="宋体" w:hAnsi="宋体"/>
          <w:bCs/>
          <w:szCs w:val="28"/>
        </w:rPr>
        <w:sectPr w:rsidR="00383E68">
          <w:headerReference w:type="even" r:id="rId14"/>
          <w:headerReference w:type="default" r:id="rId15"/>
          <w:headerReference w:type="first" r:id="rId16"/>
          <w:pgSz w:w="11907" w:h="16840"/>
          <w:pgMar w:top="1440" w:right="1107" w:bottom="935" w:left="1797" w:header="720" w:footer="720" w:gutter="0"/>
          <w:cols w:space="720"/>
          <w:titlePg/>
          <w:docGrid w:linePitch="286"/>
        </w:sectPr>
      </w:pPr>
      <w:r>
        <w:rPr>
          <w:bCs/>
          <w:sz w:val="30"/>
        </w:rPr>
        <w:br w:type="page"/>
      </w:r>
    </w:p>
    <w:p w:rsidR="00383E68" w:rsidRDefault="00AB561B">
      <w:pPr>
        <w:pStyle w:val="1"/>
      </w:pPr>
      <w:r>
        <w:rPr>
          <w:rFonts w:hint="eastAsia"/>
        </w:rPr>
        <w:lastRenderedPageBreak/>
        <w:t>六、所投产品业绩</w:t>
      </w:r>
    </w:p>
    <w:p w:rsidR="00383E68" w:rsidRDefault="00383E68">
      <w:pPr>
        <w:spacing w:line="360" w:lineRule="auto"/>
        <w:jc w:val="center"/>
        <w:rPr>
          <w:b/>
          <w:sz w:val="24"/>
        </w:rPr>
      </w:pPr>
    </w:p>
    <w:p w:rsidR="00383E68" w:rsidRDefault="00AB561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aa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16"/>
        <w:gridCol w:w="1602"/>
        <w:gridCol w:w="1705"/>
        <w:gridCol w:w="2080"/>
        <w:gridCol w:w="1296"/>
      </w:tblGrid>
      <w:tr w:rsidR="00383E68">
        <w:tc>
          <w:tcPr>
            <w:tcW w:w="817" w:type="dxa"/>
            <w:vAlign w:val="center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:rsidR="00383E68">
        <w:tc>
          <w:tcPr>
            <w:tcW w:w="817" w:type="dxa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83E68">
        <w:tc>
          <w:tcPr>
            <w:tcW w:w="817" w:type="dxa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83E68">
        <w:tc>
          <w:tcPr>
            <w:tcW w:w="817" w:type="dxa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83E68">
        <w:tc>
          <w:tcPr>
            <w:tcW w:w="8120" w:type="dxa"/>
            <w:gridSpan w:val="5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383E68" w:rsidRDefault="00AB561B">
      <w:pPr>
        <w:pStyle w:val="1"/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11681"/>
      <w:bookmarkStart w:id="4" w:name="_Toc15421"/>
      <w:bookmarkStart w:id="5" w:name="_Toc534809203"/>
      <w:r>
        <w:rPr>
          <w:rFonts w:hint="eastAsia"/>
        </w:rPr>
        <w:lastRenderedPageBreak/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p w:rsidR="00383E68" w:rsidRDefault="00383E68"/>
    <w:p w:rsidR="00383E68" w:rsidRDefault="00AB561B">
      <w:pPr>
        <w:jc w:val="lef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一、 台式电脑 (</w:t>
      </w:r>
      <w:r w:rsidR="00795E5A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7</w:t>
      </w:r>
      <w:bookmarkStart w:id="6" w:name="_GoBack"/>
      <w:bookmarkEnd w:id="6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台)</w:t>
      </w:r>
    </w:p>
    <w:p w:rsidR="00383E68" w:rsidRDefault="00383E68">
      <w:pPr>
        <w:jc w:val="left"/>
      </w:pPr>
    </w:p>
    <w:p w:rsidR="00383E68" w:rsidRDefault="00AB561B">
      <w:pPr>
        <w:jc w:val="left"/>
      </w:pPr>
      <w:r>
        <w:rPr>
          <w:rFonts w:hint="eastAsia"/>
        </w:rPr>
        <w:t xml:space="preserve">1.  </w:t>
      </w:r>
      <w:r>
        <w:rPr>
          <w:rFonts w:hint="eastAsia"/>
        </w:rPr>
        <w:t>类型：商用台式电脑</w:t>
      </w:r>
      <w:r>
        <w:rPr>
          <w:rFonts w:hint="eastAsia"/>
        </w:rPr>
        <w:t xml:space="preserve"> </w:t>
      </w:r>
    </w:p>
    <w:p w:rsidR="00383E68" w:rsidRDefault="00AB561B">
      <w:pPr>
        <w:jc w:val="left"/>
      </w:pPr>
      <w:r>
        <w:rPr>
          <w:rFonts w:hint="eastAsia"/>
        </w:rPr>
        <w:t xml:space="preserve">2.  </w:t>
      </w:r>
      <w:r>
        <w:rPr>
          <w:rFonts w:hint="eastAsia"/>
        </w:rPr>
        <w:t>显示屏：</w:t>
      </w:r>
    </w:p>
    <w:p w:rsidR="00383E68" w:rsidRDefault="00AB561B">
      <w:pP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尺寸：≥</w:t>
      </w:r>
      <w:r>
        <w:rPr>
          <w:rFonts w:hint="eastAsia"/>
        </w:rPr>
        <w:t xml:space="preserve"> 2</w:t>
      </w:r>
      <w:r w:rsidR="003871CA">
        <w:rPr>
          <w:rFonts w:hint="eastAsia"/>
        </w:rPr>
        <w:t>3.8</w:t>
      </w:r>
      <w:r>
        <w:rPr>
          <w:rFonts w:hint="eastAsia"/>
        </w:rPr>
        <w:t>英寸</w:t>
      </w:r>
      <w:r>
        <w:rPr>
          <w:rFonts w:hint="eastAsia"/>
        </w:rPr>
        <w:t xml:space="preserve"> </w:t>
      </w:r>
    </w:p>
    <w:p w:rsidR="00383E68" w:rsidRDefault="00AB561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分辨率：≥</w:t>
      </w:r>
      <w:r>
        <w:rPr>
          <w:rFonts w:hint="eastAsia"/>
        </w:rPr>
        <w:t xml:space="preserve"> 1920 x 1080 (Full HD)</w:t>
      </w:r>
    </w:p>
    <w:p w:rsidR="00383E68" w:rsidRDefault="00AB561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面板类型：</w:t>
      </w:r>
      <w:r>
        <w:rPr>
          <w:rFonts w:hint="eastAsia"/>
        </w:rPr>
        <w:t xml:space="preserve">IPS </w:t>
      </w:r>
      <w:r>
        <w:rPr>
          <w:rFonts w:hint="eastAsia"/>
        </w:rPr>
        <w:t>面板</w:t>
      </w:r>
      <w:r>
        <w:rPr>
          <w:rFonts w:hint="eastAsia"/>
        </w:rPr>
        <w:t xml:space="preserve"> 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3.  </w:t>
      </w:r>
      <w:r>
        <w:rPr>
          <w:rFonts w:hint="eastAsia"/>
        </w:rPr>
        <w:t>中央处理器</w:t>
      </w:r>
      <w:r>
        <w:rPr>
          <w:rFonts w:hint="eastAsia"/>
        </w:rPr>
        <w:t xml:space="preserve"> (CPU)</w:t>
      </w:r>
      <w:r>
        <w:rPr>
          <w:rFonts w:hint="eastAsia"/>
        </w:rPr>
        <w:t>：</w:t>
      </w:r>
    </w:p>
    <w:p w:rsidR="00383E68" w:rsidRDefault="00AB561B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品牌：英特尔</w:t>
      </w:r>
      <w:r>
        <w:rPr>
          <w:rFonts w:hint="eastAsia"/>
        </w:rPr>
        <w:t xml:space="preserve"> (Intel)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型号：不低于</w:t>
      </w:r>
      <w:r>
        <w:rPr>
          <w:rFonts w:hint="eastAsia"/>
        </w:rPr>
        <w:t xml:space="preserve"> </w:t>
      </w:r>
      <w:r>
        <w:rPr>
          <w:rFonts w:hint="eastAsia"/>
        </w:rPr>
        <w:t>英特尔酷睿</w:t>
      </w:r>
      <w:r>
        <w:rPr>
          <w:rFonts w:hint="eastAsia"/>
        </w:rPr>
        <w:t xml:space="preserve"> i5-12400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性能相当</w:t>
      </w:r>
      <w:r>
        <w:rPr>
          <w:rFonts w:hint="eastAsia"/>
        </w:rPr>
        <w:t>/</w:t>
      </w:r>
      <w:r>
        <w:rPr>
          <w:rFonts w:hint="eastAsia"/>
        </w:rPr>
        <w:t>更优的后续世代</w:t>
      </w:r>
      <w:r>
        <w:rPr>
          <w:rFonts w:hint="eastAsia"/>
        </w:rPr>
        <w:t xml:space="preserve"> i5 </w:t>
      </w:r>
      <w:r>
        <w:rPr>
          <w:rFonts w:hint="eastAsia"/>
        </w:rPr>
        <w:t>处理器</w:t>
      </w:r>
      <w:r>
        <w:rPr>
          <w:rFonts w:hint="eastAsia"/>
        </w:rPr>
        <w:t xml:space="preserve"> (</w:t>
      </w:r>
      <w:r>
        <w:rPr>
          <w:rFonts w:hint="eastAsia"/>
        </w:rPr>
        <w:t>例如</w:t>
      </w:r>
      <w:r>
        <w:rPr>
          <w:rFonts w:hint="eastAsia"/>
        </w:rPr>
        <w:t xml:space="preserve"> i5-13400, i5-13500, i5-14400 </w:t>
      </w:r>
      <w:r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。不接受低于</w:t>
      </w:r>
      <w:r>
        <w:rPr>
          <w:rFonts w:hint="eastAsia"/>
        </w:rPr>
        <w:t xml:space="preserve"> i5-12400 </w:t>
      </w:r>
      <w:r>
        <w:rPr>
          <w:rFonts w:hint="eastAsia"/>
        </w:rPr>
        <w:t>或非</w:t>
      </w:r>
      <w:r>
        <w:rPr>
          <w:rFonts w:hint="eastAsia"/>
        </w:rPr>
        <w:t xml:space="preserve"> i5 </w:t>
      </w:r>
      <w:r>
        <w:rPr>
          <w:rFonts w:hint="eastAsia"/>
        </w:rPr>
        <w:t>系列的同代</w:t>
      </w:r>
      <w:r>
        <w:rPr>
          <w:rFonts w:hint="eastAsia"/>
        </w:rPr>
        <w:t>/</w:t>
      </w:r>
      <w:r>
        <w:rPr>
          <w:rFonts w:hint="eastAsia"/>
        </w:rPr>
        <w:t>前代处理器（如</w:t>
      </w:r>
      <w:r>
        <w:rPr>
          <w:rFonts w:hint="eastAsia"/>
        </w:rPr>
        <w:t xml:space="preserve"> i3</w:t>
      </w:r>
      <w:r>
        <w:rPr>
          <w:rFonts w:hint="eastAsia"/>
        </w:rPr>
        <w:t>）。</w:t>
      </w:r>
    </w:p>
    <w:p w:rsidR="00383E68" w:rsidRDefault="00AB561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核心</w:t>
      </w:r>
      <w:r>
        <w:rPr>
          <w:rFonts w:hint="eastAsia"/>
        </w:rPr>
        <w:t>/</w:t>
      </w:r>
      <w:r>
        <w:rPr>
          <w:rFonts w:hint="eastAsia"/>
        </w:rPr>
        <w:t>线程：≥</w:t>
      </w:r>
      <w:r>
        <w:rPr>
          <w:rFonts w:hint="eastAsia"/>
        </w:rPr>
        <w:t xml:space="preserve"> 6</w:t>
      </w:r>
      <w:r>
        <w:rPr>
          <w:rFonts w:hint="eastAsia"/>
        </w:rPr>
        <w:t>核心</w:t>
      </w:r>
      <w:r>
        <w:rPr>
          <w:rFonts w:hint="eastAsia"/>
        </w:rPr>
        <w:t>/12</w:t>
      </w:r>
      <w:r>
        <w:rPr>
          <w:rFonts w:hint="eastAsia"/>
        </w:rPr>
        <w:t>线程</w:t>
      </w:r>
    </w:p>
    <w:p w:rsidR="00383E68" w:rsidRDefault="00AB561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基础频率：≥</w:t>
      </w:r>
      <w:r>
        <w:rPr>
          <w:rFonts w:hint="eastAsia"/>
        </w:rPr>
        <w:t xml:space="preserve"> 2.5 GHz</w:t>
      </w:r>
    </w:p>
    <w:p w:rsidR="00383E68" w:rsidRDefault="00AB561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睿频频率：≥</w:t>
      </w:r>
      <w:r>
        <w:rPr>
          <w:rFonts w:hint="eastAsia"/>
        </w:rPr>
        <w:t xml:space="preserve"> 4.4 GHz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4.  </w:t>
      </w:r>
      <w:r>
        <w:rPr>
          <w:rFonts w:hint="eastAsia"/>
        </w:rPr>
        <w:t>内存</w:t>
      </w:r>
      <w:r>
        <w:rPr>
          <w:rFonts w:hint="eastAsia"/>
        </w:rPr>
        <w:t xml:space="preserve"> (RAM)</w:t>
      </w:r>
      <w:r>
        <w:rPr>
          <w:rFonts w:hint="eastAsia"/>
        </w:rPr>
        <w:t>：</w:t>
      </w:r>
    </w:p>
    <w:p w:rsidR="00383E68" w:rsidRDefault="00AB561B">
      <w:pP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容量：≥</w:t>
      </w:r>
      <w:r>
        <w:rPr>
          <w:rFonts w:hint="eastAsia"/>
        </w:rPr>
        <w:t xml:space="preserve"> 8GB DDR4 </w:t>
      </w:r>
      <w:r>
        <w:rPr>
          <w:rFonts w:hint="eastAsia"/>
        </w:rPr>
        <w:t>或</w:t>
      </w:r>
      <w:r>
        <w:rPr>
          <w:rFonts w:hint="eastAsia"/>
        </w:rPr>
        <w:t xml:space="preserve"> DDR5</w:t>
      </w:r>
    </w:p>
    <w:p w:rsidR="00383E68" w:rsidRDefault="00AB561B">
      <w:pP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类型：</w:t>
      </w:r>
      <w:r>
        <w:rPr>
          <w:rFonts w:hint="eastAsia"/>
        </w:rPr>
        <w:t xml:space="preserve">DDR4 </w:t>
      </w:r>
      <w:r>
        <w:rPr>
          <w:rFonts w:hint="eastAsia"/>
        </w:rPr>
        <w:t>或</w:t>
      </w:r>
      <w:r>
        <w:rPr>
          <w:rFonts w:hint="eastAsia"/>
        </w:rPr>
        <w:t xml:space="preserve"> DDR5</w:t>
      </w:r>
    </w:p>
    <w:p w:rsidR="00383E68" w:rsidRDefault="00AB561B">
      <w:pPr>
        <w:jc w:val="left"/>
      </w:pPr>
      <w:r>
        <w:rPr>
          <w:rFonts w:hint="eastAsia"/>
        </w:rPr>
        <w:t xml:space="preserve">     </w:t>
      </w:r>
      <w:r>
        <w:rPr>
          <w:rFonts w:hint="eastAsia"/>
        </w:rPr>
        <w:t>频率：≥</w:t>
      </w:r>
      <w:r>
        <w:rPr>
          <w:rFonts w:hint="eastAsia"/>
        </w:rPr>
        <w:t xml:space="preserve"> 2666MHz (DDR4) / </w:t>
      </w:r>
      <w:r>
        <w:rPr>
          <w:rFonts w:hint="eastAsia"/>
        </w:rPr>
        <w:t>≥</w:t>
      </w:r>
      <w:r>
        <w:rPr>
          <w:rFonts w:hint="eastAsia"/>
        </w:rPr>
        <w:t xml:space="preserve"> 4800MHz (DDR5)</w:t>
      </w:r>
    </w:p>
    <w:p w:rsidR="00383E68" w:rsidRDefault="00AB561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插槽：≥</w:t>
      </w:r>
      <w:r>
        <w:rPr>
          <w:rFonts w:hint="eastAsia"/>
        </w:rPr>
        <w:t xml:space="preserve"> 2</w:t>
      </w:r>
      <w:r>
        <w:rPr>
          <w:rFonts w:hint="eastAsia"/>
        </w:rPr>
        <w:t>个插槽</w:t>
      </w:r>
      <w:r>
        <w:rPr>
          <w:rFonts w:hint="eastAsia"/>
        </w:rPr>
        <w:t xml:space="preserve"> </w:t>
      </w:r>
    </w:p>
    <w:p w:rsidR="00383E68" w:rsidRDefault="00AB561B">
      <w:pP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配置：出厂标配单条或双通道配置均可，需满足总容量要求。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5.  </w:t>
      </w:r>
      <w:r>
        <w:rPr>
          <w:rFonts w:hint="eastAsia"/>
        </w:rPr>
        <w:t>存储：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≥</w:t>
      </w:r>
      <w:r>
        <w:rPr>
          <w:rFonts w:hint="eastAsia"/>
        </w:rPr>
        <w:t xml:space="preserve"> 512GB </w:t>
      </w:r>
      <w:proofErr w:type="spellStart"/>
      <w:r>
        <w:rPr>
          <w:rFonts w:hint="eastAsia"/>
        </w:rPr>
        <w:t>NVMe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PCIe</w:t>
      </w:r>
      <w:proofErr w:type="spellEnd"/>
      <w:r>
        <w:rPr>
          <w:rFonts w:hint="eastAsia"/>
        </w:rPr>
        <w:t xml:space="preserve"> SSD (</w:t>
      </w:r>
      <w:r>
        <w:rPr>
          <w:rFonts w:hint="eastAsia"/>
        </w:rPr>
        <w:t>固态硬盘</w:t>
      </w:r>
      <w:r>
        <w:rPr>
          <w:rFonts w:hint="eastAsia"/>
        </w:rPr>
        <w:t xml:space="preserve">) 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不接受纯机械硬盘或小于</w:t>
      </w:r>
      <w:r>
        <w:rPr>
          <w:rFonts w:hint="eastAsia"/>
        </w:rPr>
        <w:t>512GB SSD</w:t>
      </w:r>
      <w:r>
        <w:rPr>
          <w:rFonts w:hint="eastAsia"/>
        </w:rPr>
        <w:t>的方案。</w:t>
      </w:r>
      <w:r>
        <w:rPr>
          <w:rFonts w:hint="eastAsia"/>
        </w:rPr>
        <w:t xml:space="preserve"> SSD </w:t>
      </w:r>
      <w:r>
        <w:rPr>
          <w:rFonts w:hint="eastAsia"/>
        </w:rPr>
        <w:t>必须用于操作系统和主要应用程序安装。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6.  </w:t>
      </w:r>
      <w:r>
        <w:rPr>
          <w:rFonts w:hint="eastAsia"/>
        </w:rPr>
        <w:t>显卡：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类型：集成显卡</w:t>
      </w:r>
      <w:r>
        <w:rPr>
          <w:rFonts w:hint="eastAsia"/>
        </w:rPr>
        <w:t xml:space="preserve"> (Intel UHD Graphics 7xx </w:t>
      </w:r>
      <w:r>
        <w:rPr>
          <w:rFonts w:hint="eastAsia"/>
        </w:rPr>
        <w:t>或更高</w:t>
      </w:r>
      <w:r>
        <w:rPr>
          <w:rFonts w:hint="eastAsia"/>
        </w:rPr>
        <w:t xml:space="preserve">)        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要求：</w:t>
      </w:r>
      <w:r>
        <w:rPr>
          <w:rFonts w:hint="eastAsia"/>
        </w:rPr>
        <w:t xml:space="preserve"> </w:t>
      </w:r>
      <w:r>
        <w:rPr>
          <w:rFonts w:hint="eastAsia"/>
        </w:rPr>
        <w:t>需满足流畅运行操作系统、办公软件、高清视频播放及基本图形处理需求。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7.  </w:t>
      </w:r>
      <w:r>
        <w:rPr>
          <w:rFonts w:hint="eastAsia"/>
        </w:rPr>
        <w:t>网络连接：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有线网络：集成</w:t>
      </w:r>
      <w:r>
        <w:rPr>
          <w:rFonts w:hint="eastAsia"/>
        </w:rPr>
        <w:t xml:space="preserve"> 10/100/1000 Mbps </w:t>
      </w:r>
      <w:r>
        <w:rPr>
          <w:rFonts w:hint="eastAsia"/>
        </w:rPr>
        <w:t>千兆以太网卡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8.  </w:t>
      </w:r>
      <w:r>
        <w:rPr>
          <w:rFonts w:hint="eastAsia"/>
        </w:rPr>
        <w:t>接口：</w:t>
      </w:r>
    </w:p>
    <w:p w:rsidR="00383E68" w:rsidRDefault="00AB561B">
      <w:pPr>
        <w:jc w:val="left"/>
      </w:pPr>
      <w:r>
        <w:rPr>
          <w:rFonts w:hint="eastAsia"/>
        </w:rPr>
        <w:t xml:space="preserve">       USB: </w:t>
      </w:r>
      <w:r>
        <w:rPr>
          <w:rFonts w:hint="eastAsia"/>
        </w:rPr>
        <w:t>≥</w:t>
      </w:r>
      <w:r>
        <w:rPr>
          <w:rFonts w:hint="eastAsia"/>
        </w:rPr>
        <w:t xml:space="preserve"> 4</w:t>
      </w:r>
      <w:r>
        <w:rPr>
          <w:rFonts w:hint="eastAsia"/>
        </w:rPr>
        <w:t>个</w:t>
      </w:r>
      <w:r>
        <w:rPr>
          <w:rFonts w:hint="eastAsia"/>
        </w:rPr>
        <w:t xml:space="preserve"> USB </w:t>
      </w:r>
      <w:r>
        <w:rPr>
          <w:rFonts w:hint="eastAsia"/>
        </w:rPr>
        <w:t>端口</w:t>
      </w:r>
      <w:r>
        <w:rPr>
          <w:rFonts w:hint="eastAsia"/>
        </w:rPr>
        <w:t xml:space="preserve"> (</w:t>
      </w:r>
      <w:r>
        <w:rPr>
          <w:rFonts w:hint="eastAsia"/>
        </w:rPr>
        <w:t>至少包含</w:t>
      </w:r>
      <w:r>
        <w:rPr>
          <w:rFonts w:hint="eastAsia"/>
        </w:rPr>
        <w:t xml:space="preserve"> 2</w:t>
      </w:r>
      <w:r>
        <w:rPr>
          <w:rFonts w:hint="eastAsia"/>
        </w:rPr>
        <w:t>个</w:t>
      </w:r>
      <w:r>
        <w:rPr>
          <w:rFonts w:hint="eastAsia"/>
        </w:rPr>
        <w:t xml:space="preserve"> USB 3.2 Gen 1 Type-A </w:t>
      </w:r>
      <w:r>
        <w:rPr>
          <w:rFonts w:hint="eastAsia"/>
        </w:rPr>
        <w:t>或更高速度端口</w:t>
      </w:r>
      <w:r>
        <w:rPr>
          <w:rFonts w:hint="eastAsia"/>
        </w:rPr>
        <w:t>)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视频输出：≥</w:t>
      </w:r>
      <w:r>
        <w:rPr>
          <w:rFonts w:hint="eastAsia"/>
        </w:rPr>
        <w:t xml:space="preserve"> 1</w:t>
      </w:r>
      <w:r>
        <w:rPr>
          <w:rFonts w:hint="eastAsia"/>
        </w:rPr>
        <w:t>个</w:t>
      </w:r>
      <w:r>
        <w:rPr>
          <w:rFonts w:hint="eastAsia"/>
        </w:rPr>
        <w:t xml:space="preserve"> HDMI-out </w:t>
      </w:r>
      <w:r>
        <w:rPr>
          <w:rFonts w:hint="eastAsia"/>
        </w:rPr>
        <w:t>端口</w:t>
      </w:r>
      <w:r>
        <w:rPr>
          <w:rFonts w:hint="eastAsia"/>
        </w:rPr>
        <w:t xml:space="preserve"> 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音频：耳机</w:t>
      </w:r>
      <w:r>
        <w:rPr>
          <w:rFonts w:hint="eastAsia"/>
        </w:rPr>
        <w:t>/</w:t>
      </w:r>
      <w:r>
        <w:rPr>
          <w:rFonts w:hint="eastAsia"/>
        </w:rPr>
        <w:t>麦克风组合插孔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读卡器：集成多合一读卡器</w:t>
      </w:r>
      <w:r>
        <w:rPr>
          <w:rFonts w:hint="eastAsia"/>
        </w:rPr>
        <w:t xml:space="preserve"> (SD/SDHC/SDXC) </w:t>
      </w:r>
      <w:r>
        <w:rPr>
          <w:rFonts w:hint="eastAsia"/>
        </w:rPr>
        <w:t>为佳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网络：</w:t>
      </w:r>
      <w:r>
        <w:rPr>
          <w:rFonts w:hint="eastAsia"/>
        </w:rPr>
        <w:t xml:space="preserve">RJ-45 </w:t>
      </w:r>
      <w:r>
        <w:rPr>
          <w:rFonts w:hint="eastAsia"/>
        </w:rPr>
        <w:t>千兆网口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9.  </w:t>
      </w:r>
      <w:r>
        <w:rPr>
          <w:rFonts w:hint="eastAsia"/>
        </w:rPr>
        <w:t>操作系统：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预装</w:t>
      </w:r>
      <w:r>
        <w:rPr>
          <w:rFonts w:hint="eastAsia"/>
        </w:rPr>
        <w:t xml:space="preserve"> Windows 11 </w:t>
      </w:r>
      <w:r>
        <w:rPr>
          <w:rFonts w:hint="eastAsia"/>
        </w:rPr>
        <w:t>专业版</w:t>
      </w:r>
      <w:r>
        <w:rPr>
          <w:rFonts w:hint="eastAsia"/>
        </w:rPr>
        <w:t xml:space="preserve"> (64</w:t>
      </w:r>
      <w:r>
        <w:rPr>
          <w:rFonts w:hint="eastAsia"/>
        </w:rPr>
        <w:t>位</w:t>
      </w:r>
      <w:r>
        <w:rPr>
          <w:rFonts w:hint="eastAsia"/>
        </w:rPr>
        <w:t xml:space="preserve">) </w:t>
      </w:r>
      <w:r>
        <w:rPr>
          <w:rFonts w:hint="eastAsia"/>
        </w:rPr>
        <w:t>或</w:t>
      </w:r>
      <w:r>
        <w:rPr>
          <w:rFonts w:hint="eastAsia"/>
        </w:rPr>
        <w:t xml:space="preserve"> Windows 10 </w:t>
      </w:r>
      <w:r>
        <w:rPr>
          <w:rFonts w:hint="eastAsia"/>
        </w:rPr>
        <w:t>专业版</w:t>
      </w:r>
      <w:r>
        <w:rPr>
          <w:rFonts w:hint="eastAsia"/>
        </w:rPr>
        <w:t xml:space="preserve"> (64</w:t>
      </w:r>
      <w:r>
        <w:rPr>
          <w:rFonts w:hint="eastAsia"/>
        </w:rPr>
        <w:t>位</w:t>
      </w:r>
      <w:r>
        <w:rPr>
          <w:rFonts w:hint="eastAsia"/>
        </w:rPr>
        <w:t xml:space="preserve">) 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键盘鼠标：</w:t>
      </w:r>
    </w:p>
    <w:p w:rsidR="00383E68" w:rsidRDefault="00AB561B">
      <w:pPr>
        <w:jc w:val="left"/>
      </w:pPr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包含标准</w:t>
      </w:r>
      <w:r>
        <w:rPr>
          <w:rFonts w:hint="eastAsia"/>
        </w:rPr>
        <w:t>USB</w:t>
      </w:r>
      <w:r>
        <w:rPr>
          <w:rFonts w:hint="eastAsia"/>
        </w:rPr>
        <w:t>有线键盘和鼠标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保修与服务：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整机原厂标准保修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3</w:t>
      </w:r>
      <w:r>
        <w:rPr>
          <w:rFonts w:hint="eastAsia"/>
        </w:rPr>
        <w:t>年</w:t>
      </w:r>
      <w:r>
        <w:rPr>
          <w:rFonts w:hint="eastAsia"/>
        </w:rPr>
        <w:t xml:space="preserve"> (</w:t>
      </w:r>
      <w:r>
        <w:rPr>
          <w:rFonts w:hint="eastAsia"/>
        </w:rPr>
        <w:t>主要部件：</w:t>
      </w:r>
      <w:r>
        <w:rPr>
          <w:rFonts w:hint="eastAsia"/>
        </w:rPr>
        <w:t xml:space="preserve">CPU, </w:t>
      </w:r>
      <w:r>
        <w:rPr>
          <w:rFonts w:hint="eastAsia"/>
        </w:rPr>
        <w:t>主板</w:t>
      </w:r>
      <w:r>
        <w:rPr>
          <w:rFonts w:hint="eastAsia"/>
        </w:rPr>
        <w:t xml:space="preserve">, </w:t>
      </w:r>
      <w:r>
        <w:rPr>
          <w:rFonts w:hint="eastAsia"/>
        </w:rPr>
        <w:t>内存</w:t>
      </w:r>
      <w:r>
        <w:rPr>
          <w:rFonts w:hint="eastAsia"/>
        </w:rPr>
        <w:t xml:space="preserve">, </w:t>
      </w:r>
      <w:r>
        <w:rPr>
          <w:rFonts w:hint="eastAsia"/>
        </w:rPr>
        <w:t>硬盘</w:t>
      </w:r>
      <w:r>
        <w:rPr>
          <w:rFonts w:hint="eastAsia"/>
        </w:rPr>
        <w:t xml:space="preserve">, </w:t>
      </w:r>
      <w:r>
        <w:rPr>
          <w:rFonts w:hint="eastAsia"/>
        </w:rPr>
        <w:t>电源，显示屏</w:t>
      </w:r>
      <w:r>
        <w:rPr>
          <w:rFonts w:hint="eastAsia"/>
        </w:rPr>
        <w:t>)</w:t>
      </w:r>
      <w:r>
        <w:rPr>
          <w:rFonts w:hint="eastAsia"/>
        </w:rPr>
        <w:t>。上门服务为首选。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明确售后服务响应时间</w:t>
      </w:r>
      <w:r>
        <w:rPr>
          <w:rFonts w:hint="eastAsia"/>
        </w:rPr>
        <w:t xml:space="preserve"> (</w:t>
      </w:r>
      <w:r>
        <w:rPr>
          <w:rFonts w:hint="eastAsia"/>
        </w:rPr>
        <w:t>如：第二个工作日上门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提供厂商官方售后服务联系方式。</w:t>
      </w:r>
    </w:p>
    <w:p w:rsidR="00383E68" w:rsidRDefault="00383E68">
      <w:pPr>
        <w:jc w:val="left"/>
      </w:pPr>
    </w:p>
    <w:p w:rsidR="00383E68" w:rsidRDefault="00383E68">
      <w:pPr>
        <w:jc w:val="left"/>
      </w:pPr>
    </w:p>
    <w:p w:rsidR="00383E68" w:rsidRDefault="00383E68">
      <w:pPr>
        <w:rPr>
          <w:rFonts w:asciiTheme="minorEastAsia" w:eastAsiaTheme="minorEastAsia" w:hAnsiTheme="minorEastAsia" w:cstheme="minorEastAsia"/>
          <w:szCs w:val="21"/>
        </w:rPr>
      </w:pPr>
    </w:p>
    <w:sectPr w:rsidR="0038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98" w:rsidRDefault="00766098">
      <w:r>
        <w:separator/>
      </w:r>
    </w:p>
  </w:endnote>
  <w:endnote w:type="continuationSeparator" w:id="0">
    <w:p w:rsidR="00766098" w:rsidRDefault="0076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仿宋_GB2312">
    <w:altName w:val="@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AB561B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17</w:t>
    </w:r>
    <w:r>
      <w:fldChar w:fldCharType="end"/>
    </w:r>
  </w:p>
  <w:p w:rsidR="00383E68" w:rsidRDefault="00383E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AB561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95E5A" w:rsidRPr="00795E5A">
      <w:rPr>
        <w:noProof/>
        <w:lang w:val="zh-CN"/>
      </w:rPr>
      <w:t>2</w:t>
    </w:r>
    <w:r>
      <w:fldChar w:fldCharType="end"/>
    </w:r>
  </w:p>
  <w:p w:rsidR="00383E68" w:rsidRDefault="00383E68">
    <w:pPr>
      <w:pStyle w:val="a8"/>
      <w:tabs>
        <w:tab w:val="clear" w:pos="4153"/>
        <w:tab w:val="clear" w:pos="8306"/>
        <w:tab w:val="left" w:pos="55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383E68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AB561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95E5A" w:rsidRPr="00795E5A">
      <w:rPr>
        <w:noProof/>
        <w:lang w:val="zh-CN"/>
      </w:rPr>
      <w:t>9</w:t>
    </w:r>
    <w:r>
      <w:fldChar w:fldCharType="end"/>
    </w:r>
  </w:p>
  <w:p w:rsidR="00383E68" w:rsidRDefault="00383E68">
    <w:pPr>
      <w:pStyle w:val="a8"/>
      <w:tabs>
        <w:tab w:val="clear" w:pos="4153"/>
        <w:tab w:val="clear" w:pos="8306"/>
        <w:tab w:val="left" w:pos="5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98" w:rsidRDefault="00766098">
      <w:r>
        <w:separator/>
      </w:r>
    </w:p>
  </w:footnote>
  <w:footnote w:type="continuationSeparator" w:id="0">
    <w:p w:rsidR="00766098" w:rsidRDefault="0076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AB561B">
    <w:pPr>
      <w:pStyle w:val="a9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383E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AB561B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383E68">
    <w:pPr>
      <w:pStyle w:val="Cha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383E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8655"/>
    <w:multiLevelType w:val="singleLevel"/>
    <w:tmpl w:val="169E865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F22561"/>
    <w:multiLevelType w:val="singleLevel"/>
    <w:tmpl w:val="1DF2256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2">
    <w:nsid w:val="41BD59C4"/>
    <w:multiLevelType w:val="singleLevel"/>
    <w:tmpl w:val="41BD59C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383E68"/>
    <w:rsid w:val="003871CA"/>
    <w:rsid w:val="00565DCB"/>
    <w:rsid w:val="006872E5"/>
    <w:rsid w:val="0076386D"/>
    <w:rsid w:val="00766098"/>
    <w:rsid w:val="00795E5A"/>
    <w:rsid w:val="00843D72"/>
    <w:rsid w:val="00AB561B"/>
    <w:rsid w:val="00AD5C49"/>
    <w:rsid w:val="00B500E1"/>
    <w:rsid w:val="00DC663C"/>
    <w:rsid w:val="05740424"/>
    <w:rsid w:val="10C06BC3"/>
    <w:rsid w:val="14DE1D5E"/>
    <w:rsid w:val="19121AEA"/>
    <w:rsid w:val="1E230F78"/>
    <w:rsid w:val="2B8C0664"/>
    <w:rsid w:val="2D31054A"/>
    <w:rsid w:val="32A50AA2"/>
    <w:rsid w:val="3CE27149"/>
    <w:rsid w:val="4A7F6DC7"/>
    <w:rsid w:val="4B1740AA"/>
    <w:rsid w:val="54DC624C"/>
    <w:rsid w:val="5CD92DF5"/>
    <w:rsid w:val="5D4C034A"/>
    <w:rsid w:val="5FF53C8C"/>
    <w:rsid w:val="67A00A3F"/>
    <w:rsid w:val="68712E5D"/>
    <w:rsid w:val="68A5276A"/>
    <w:rsid w:val="6C8D10DE"/>
    <w:rsid w:val="716D17F3"/>
    <w:rsid w:val="79F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1">
    <w:name w:val="Char1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ad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1">
    <w:name w:val="Char1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ad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368</Words>
  <Characters>2103</Characters>
  <Application>Microsoft Office Word</Application>
  <DocSecurity>0</DocSecurity>
  <Lines>17</Lines>
  <Paragraphs>4</Paragraphs>
  <ScaleCrop>false</ScaleCrop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春风</dc:creator>
  <cp:lastModifiedBy>AutoBVT</cp:lastModifiedBy>
  <cp:revision>2</cp:revision>
  <dcterms:created xsi:type="dcterms:W3CDTF">2025-07-24T01:04:00Z</dcterms:created>
  <dcterms:modified xsi:type="dcterms:W3CDTF">2025-07-24T01:04:00Z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DEC999B4A62A4D96A90680A1DFB248F8_11</vt:lpwstr>
  </property>
  <property fmtid="{D5CDD505-2E9C-101B-9397-08002B2CF9AE}" pid="4" name="KSOTemplateDocerSaveRecord">
    <vt:lpwstr>eyJoZGlkIjoiMzBiMjZmZGUwOTlhY2E4MjMyOTAxYzdmMWJmMDBiYzciLCJ1c2VySWQiOiIyMzg1MTc0ODYifQ==</vt:lpwstr>
  </property>
</Properties>
</file>