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13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017"/>
        <w:gridCol w:w="8216"/>
      </w:tblGrid>
      <w:tr w14:paraId="2297D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</w:tcPr>
          <w:p w14:paraId="3F166D84">
            <w:pPr>
              <w:rPr>
                <w:rFonts w:hint="eastAsia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017" w:type="dxa"/>
          </w:tcPr>
          <w:p w14:paraId="22EF75C1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名称</w:t>
            </w:r>
          </w:p>
        </w:tc>
        <w:tc>
          <w:tcPr>
            <w:tcW w:w="8216" w:type="dxa"/>
          </w:tcPr>
          <w:p w14:paraId="557B051F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要求</w:t>
            </w:r>
          </w:p>
        </w:tc>
      </w:tr>
      <w:tr w14:paraId="0656B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center"/>
          </w:tcPr>
          <w:p w14:paraId="6207821F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17" w:type="dxa"/>
            <w:vAlign w:val="center"/>
          </w:tcPr>
          <w:p w14:paraId="480FD675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延长导管</w:t>
            </w:r>
          </w:p>
        </w:tc>
        <w:tc>
          <w:tcPr>
            <w:tcW w:w="8216" w:type="dxa"/>
            <w:vAlign w:val="center"/>
          </w:tcPr>
          <w:p w14:paraId="218C16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 规格:5F</w:t>
            </w:r>
          </w:p>
          <w:p w14:paraId="017D8A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内径:0.056mm</w:t>
            </w:r>
          </w:p>
          <w:p w14:paraId="75B419C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外径:0.067mm</w:t>
            </w:r>
          </w:p>
          <w:p w14:paraId="5D17DA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交换管身长度:35CM</w:t>
            </w:r>
          </w:p>
          <w:p w14:paraId="7EC0E5C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有效长度:150CM</w:t>
            </w:r>
          </w:p>
          <w:p w14:paraId="3648AB1B">
            <w:pPr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说明:1、导 引 延 伸 导 管 由 交 换 导 管 、 斜 ⼝ 、 推 杆 和 ⼿ 柄 组 成 。 交 换 导 管 由 内 层 聚 四 氟 ⼄ 烯 ，中 层 加 强 ⽹ 和 外 层 聚 院 胺 和 聚 氨 酯 组 成 ： 斜 ⼝ 由 钢 丝 ⽹ 和 推 杆 连 接 ⽽ 成 ； ⼿ 柄 焊 接 在 推杆 上 。 导 引 延 仲 导 管 交 换 导 管 部 分 涂 有 亲 ⽔ 涂 层 ， 湿 润 后 变 得 ⼗ 分 光 滑 ， 从 ⽽ 有 效 减 少摩 擦 系 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2、3 5 c m 快 速 交 换 管 身，支架 等 器 械 进 ⼊ 导 管 更 顺 畅 ； 避 免 导 管 在 弯 曲 解 剖 处 打 折。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3、连 接 段 ⾼ 强 度 ⼀ 体 化 设 计，焊 接 成 型  聚 合 物 流 变 处 理 ， 连 接 可 靠 ， 安 全 推 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4、变 径 设 计，深 插 阻 ⼒ 更 ⼩ ， 深 插 更 远 、 更 安 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5、侧 孔 设 计，提 供 充 分 的 前 向 ⾎ 流 ， 减 少 ⾎ 压 嵌 顿 的风险</w:t>
            </w:r>
          </w:p>
        </w:tc>
      </w:tr>
      <w:tr w14:paraId="7FF86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center"/>
          </w:tcPr>
          <w:p w14:paraId="2539D346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17" w:type="dxa"/>
            <w:vAlign w:val="center"/>
          </w:tcPr>
          <w:p w14:paraId="6DDAB8D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抽吸导管</w:t>
            </w:r>
          </w:p>
        </w:tc>
        <w:tc>
          <w:tcPr>
            <w:tcW w:w="8216" w:type="dxa"/>
            <w:vAlign w:val="center"/>
          </w:tcPr>
          <w:p w14:paraId="04237C94"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型号 规格</w:t>
            </w:r>
            <w:r>
              <w:rPr>
                <w:rFonts w:hint="eastAsia"/>
                <w:vertAlign w:val="baseline"/>
                <w:lang w:eastAsia="zh-CN"/>
              </w:rPr>
              <w:t>：6F</w:t>
            </w:r>
          </w:p>
          <w:p w14:paraId="5965844D"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最小内径：0.43mm</w:t>
            </w:r>
          </w:p>
          <w:p w14:paraId="60EBD746"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最大外径：1.6mm</w:t>
            </w:r>
          </w:p>
          <w:p w14:paraId="00F579A0"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导丝腔内长度：200mm</w:t>
            </w:r>
          </w:p>
          <w:p w14:paraId="375EFC1E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有效长度：1350</w:t>
            </w:r>
            <w:r>
              <w:rPr>
                <w:rFonts w:hint="eastAsia"/>
                <w:vertAlign w:val="baseline"/>
                <w:lang w:val="en-US" w:eastAsia="zh-CN"/>
              </w:rPr>
              <w:t>mm</w:t>
            </w:r>
          </w:p>
          <w:p w14:paraId="16A989BA">
            <w:pPr>
              <w:rPr>
                <w:rFonts w:hint="eastAsia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产品说明</w:t>
            </w:r>
            <w:r>
              <w:rPr>
                <w:rFonts w:hint="eastAsia"/>
                <w:vertAlign w:val="baseline"/>
                <w:lang w:val="en-US"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可 移 除 ⽀ 撑 芯 丝，预 装 的 ⽀ 撑 芯 丝 可 增 强 导 管 推 送 过 程 中 管 身 的硬 度 ， 提 ⾼ 导 管 抗 扭 结 性 及 推 送 性</w:t>
            </w:r>
          </w:p>
          <w:p w14:paraId="289AD4B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2、管 身 分 段 过 渡 式 设 计，实 现 导 管 推 送 性 和 ⾎ 管 跟 踪 性 的 统 一</w:t>
            </w:r>
          </w:p>
          <w:p w14:paraId="28452C3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3、⼤ 且 圆 的 抽 吸 管 腔，减 ⼩ 抽 吸 阻 ⼒ ， 保 证 快 速 、 稳 定 的 抽 吸 性 能</w:t>
            </w:r>
          </w:p>
        </w:tc>
      </w:tr>
      <w:tr w14:paraId="658FD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center"/>
          </w:tcPr>
          <w:p w14:paraId="3EE4E8E5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17" w:type="dxa"/>
            <w:vAlign w:val="center"/>
          </w:tcPr>
          <w:p w14:paraId="362DC3C5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压力泵</w:t>
            </w:r>
          </w:p>
        </w:tc>
        <w:tc>
          <w:tcPr>
            <w:tcW w:w="8216" w:type="dxa"/>
            <w:vAlign w:val="center"/>
          </w:tcPr>
          <w:p w14:paraId="419C30A5"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公称容量(ML)：20-30</w:t>
            </w:r>
          </w:p>
          <w:p w14:paraId="07E7FD14"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公称压力(atm/psi)：30/440</w:t>
            </w:r>
          </w:p>
          <w:p w14:paraId="751BC170"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是否带三通：是</w:t>
            </w:r>
          </w:p>
          <w:p w14:paraId="4B92797C"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表盘显示：荧光表盘（光纤暗时需要）</w:t>
            </w:r>
          </w:p>
          <w:p w14:paraId="0C29F3A4"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管身设计：杠杆设计/单手泄压</w:t>
            </w:r>
          </w:p>
        </w:tc>
      </w:tr>
    </w:tbl>
    <w:p w14:paraId="261C094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B3C8F"/>
    <w:rsid w:val="1A36506D"/>
    <w:rsid w:val="1EBF0E47"/>
    <w:rsid w:val="59AD7131"/>
    <w:rsid w:val="602B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559</Words>
  <Characters>632</Characters>
  <Lines>0</Lines>
  <Paragraphs>0</Paragraphs>
  <TotalTime>10</TotalTime>
  <ScaleCrop>false</ScaleCrop>
  <LinksUpToDate>false</LinksUpToDate>
  <CharactersWithSpaces>932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2025-04-03T00:40:00Z</dcterms:created>
  <dc:creator>王小茜</dc:creator>
  <cp:lastModifiedBy>王小茜</cp:lastModifiedBy>
  <dcterms:modified xsi:type="dcterms:W3CDTF">2025-04-07T02:50:54Z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62CDCDCAE00C4F4C861AAE2F7519165B_11</vt:lpwstr>
  </property>
  <property fmtid="{D5CDD505-2E9C-101B-9397-08002B2CF9AE}" pid="4" name="KSOTemplateDocerSaveRecord">
    <vt:lpwstr>eyJoZGlkIjoiMjk5NWEzMmY4NjM5MWMyNTcyZDg5YWNmMWU4MTIyMmIiLCJ1c2VySWQiOiIzODk5NTIyODMifQ==</vt:lpwstr>
  </property>
</Properties>
</file>