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56849635">
      <w:pPr>
        <w:pStyle w:val="style0"/>
        <w:jc w:val="center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lang w:val="en-US"/>
        </w:rPr>
        <w:t>水泵气泵</w:t>
      </w:r>
      <w:r>
        <w:rPr>
          <w:rFonts w:hint="eastAsia"/>
          <w:b/>
          <w:sz w:val="24"/>
          <w:szCs w:val="24"/>
        </w:rPr>
        <w:t>技术参数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5"/>
      </w:tblGrid>
      <w:tr w14:paraId="1081C961">
        <w:trPr>
          <w:trHeight w:val="317" w:hRule="atLeast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63323">
            <w:pPr>
              <w:pStyle w:val="style0"/>
              <w:spacing w:lineRule="exact" w:line="480"/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内镜用水泵：1台</w:t>
            </w:r>
          </w:p>
        </w:tc>
      </w:tr>
      <w:tr w14:paraId="34E49B5F">
        <w:tblPrEx/>
        <w:trPr>
          <w:trHeight w:val="41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7C29D">
            <w:pPr>
              <w:pStyle w:val="style157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5C8A8">
            <w:pPr>
              <w:pStyle w:val="style0"/>
              <w:spacing w:lineRule="exact" w:line="480"/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  <w:t>水泵具备定时功能，启动后定时时间到达后蠕动泵自动停止</w:t>
            </w:r>
          </w:p>
        </w:tc>
      </w:tr>
      <w:tr w14:paraId="0F87DE4E">
        <w:tblPrEx/>
        <w:trPr>
          <w:trHeight w:val="31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D9F9A">
            <w:pPr>
              <w:pStyle w:val="style157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  <w:lang w:bidi="en-US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44119">
            <w:pPr>
              <w:pStyle w:val="style0"/>
              <w:spacing w:lineRule="exact" w:line="480"/>
              <w:jc w:val="left"/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  <w:t>水泵具备≥10档的流速设置，并有设置</w:t>
            </w:r>
            <w:r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  <w:t>值状态</w:t>
            </w:r>
            <w:r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  <w:t>显示</w:t>
            </w:r>
          </w:p>
        </w:tc>
      </w:tr>
      <w:tr w14:paraId="7C3A0121">
        <w:tblPrEx/>
        <w:trPr>
          <w:trHeight w:val="31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E696">
            <w:pPr>
              <w:pStyle w:val="style157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  <w:lang w:bidi="en-US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627E">
            <w:pPr>
              <w:pStyle w:val="style0"/>
              <w:spacing w:lineRule="exact" w:line="480"/>
              <w:jc w:val="left"/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  <w:t>水泵适用液体包括无菌液体、蒸馏水等</w:t>
            </w:r>
          </w:p>
        </w:tc>
      </w:tr>
      <w:tr w14:paraId="20CCD65C">
        <w:tblPrEx/>
        <w:trPr>
          <w:trHeight w:val="31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0E2DE">
            <w:pPr>
              <w:pStyle w:val="style157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  <w:lang w:bidi="en-US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7D37">
            <w:pPr>
              <w:pStyle w:val="style0"/>
              <w:spacing w:lineRule="exact" w:line="480"/>
              <w:jc w:val="left"/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  <w:t>水泵适用的水管内径尺寸为</w:t>
            </w:r>
            <w:r>
              <w:rPr>
                <w:rFonts w:ascii="宋体" w:hAnsi="宋体" w:hint="eastAsia"/>
                <w:sz w:val="24"/>
                <w:szCs w:val="24"/>
              </w:rPr>
              <w:t>≤</w:t>
            </w:r>
            <w:r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  <w:t>3.2mm和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≥</w:t>
            </w:r>
            <w:r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  <w:t>4.8mm两款，管材的壁厚为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≥</w:t>
            </w:r>
            <w:r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  <w:t>1.6mm</w:t>
            </w:r>
          </w:p>
        </w:tc>
      </w:tr>
      <w:tr w14:paraId="121D3E9B">
        <w:tblPrEx/>
        <w:trPr>
          <w:trHeight w:val="31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4CB6F">
            <w:pPr>
              <w:pStyle w:val="style157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  <w:lang w:bidi="en-US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4815F">
            <w:pPr>
              <w:pStyle w:val="style0"/>
              <w:spacing w:lineRule="exact" w:line="480"/>
              <w:jc w:val="left"/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  <w:t>水泵出水的最大压力为</w:t>
            </w:r>
            <w:r>
              <w:rPr>
                <w:rFonts w:ascii="宋体" w:hAnsi="宋体" w:hint="eastAsia"/>
                <w:sz w:val="24"/>
                <w:szCs w:val="24"/>
              </w:rPr>
              <w:t>≤</w:t>
            </w:r>
            <w:r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  <w:t>350kPa</w:t>
            </w:r>
          </w:p>
        </w:tc>
      </w:tr>
      <w:tr w14:paraId="1CBAA52D">
        <w:tblPrEx/>
        <w:trPr>
          <w:trHeight w:val="31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CE9CC">
            <w:pPr>
              <w:pStyle w:val="style157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  <w:lang w:bidi="en-US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5FB8">
            <w:pPr>
              <w:pStyle w:val="style0"/>
              <w:spacing w:lineRule="exact" w:line="480"/>
              <w:jc w:val="left"/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  <w:t>水泵水流量可调，范围包含 0～600 mL/min</w:t>
            </w:r>
          </w:p>
        </w:tc>
      </w:tr>
      <w:tr w14:paraId="723DC4AB">
        <w:tblPrEx/>
        <w:trPr>
          <w:trHeight w:val="31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E6C26">
            <w:pPr>
              <w:pStyle w:val="style157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cs="Times New Roman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bidi="en-US" w:eastAsia="zh-CN"/>
              </w:rPr>
              <w:t>★</w:t>
            </w:r>
            <w:r>
              <w:rPr>
                <w:rFonts w:ascii="宋体" w:hAnsi="宋体" w:hint="eastAsia"/>
                <w:kern w:val="2"/>
                <w:sz w:val="24"/>
                <w:szCs w:val="24"/>
                <w:lang w:bidi="en-US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F3CD">
            <w:pPr>
              <w:pStyle w:val="style0"/>
              <w:spacing w:lineRule="exact" w:line="480"/>
              <w:jc w:val="left"/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  <w:t>水泵使用3.2mm内径的水管时，10档的出水流量为</w:t>
            </w:r>
            <w:r>
              <w:rPr>
                <w:rFonts w:ascii="宋体" w:hAnsi="宋体" w:hint="eastAsia"/>
                <w:sz w:val="24"/>
                <w:szCs w:val="24"/>
              </w:rPr>
              <w:t>≤</w:t>
            </w:r>
            <w:r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  <w:t>270±27ml/min</w:t>
            </w:r>
          </w:p>
        </w:tc>
      </w:tr>
      <w:tr w14:paraId="12322058">
        <w:tblPrEx/>
        <w:trPr>
          <w:trHeight w:val="31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4DAA">
            <w:pPr>
              <w:pStyle w:val="style157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  <w:lang w:bidi="en-US"/>
              </w:rPr>
              <w:t>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1FF03">
            <w:pPr>
              <w:pStyle w:val="style0"/>
              <w:spacing w:lineRule="exact" w:line="480"/>
              <w:jc w:val="left"/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  <w:t>水泵使用4.8mm内径的水管时，10档的出水流量为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≥</w:t>
            </w:r>
            <w:r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  <w:t>600±60ml/min</w:t>
            </w:r>
          </w:p>
        </w:tc>
      </w:tr>
      <w:tr w14:paraId="40CDD529">
        <w:tblPrEx/>
        <w:trPr>
          <w:trHeight w:val="317" w:hRule="atLeast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A8E28">
            <w:pPr>
              <w:pStyle w:val="style0"/>
              <w:spacing w:lineRule="exact" w:line="480"/>
              <w:jc w:val="left"/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内镜用二氧化碳送气装置：1台</w:t>
            </w:r>
          </w:p>
        </w:tc>
      </w:tr>
      <w:tr w14:paraId="7DEFBE1E">
        <w:tblPrEx/>
        <w:trPr>
          <w:trHeight w:val="31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E8739">
            <w:pPr>
              <w:pStyle w:val="style157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B2404">
            <w:pPr>
              <w:pStyle w:val="style0"/>
              <w:spacing w:lineRule="exact" w:line="480"/>
              <w:jc w:val="left"/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  <w:t>送气装置适用于医用高纯二氧化碳气体；</w:t>
            </w:r>
          </w:p>
        </w:tc>
      </w:tr>
      <w:tr w14:paraId="31EC9B8F">
        <w:tblPrEx/>
        <w:trPr>
          <w:trHeight w:val="31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59369">
            <w:pPr>
              <w:pStyle w:val="style157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  <w:lang w:bidi="en-US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6AD31">
            <w:pPr>
              <w:pStyle w:val="style0"/>
              <w:spacing w:lineRule="exact" w:line="480"/>
              <w:jc w:val="left"/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  <w:t>送气装置具备LED显示屏，可对显示输入和输出流量气体，运行状态二氧化碳输出流量进行实时监测及显示。</w:t>
            </w:r>
          </w:p>
        </w:tc>
      </w:tr>
      <w:tr w14:paraId="76D10914">
        <w:tblPrEx/>
        <w:trPr>
          <w:trHeight w:val="31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163B">
            <w:pPr>
              <w:pStyle w:val="style157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  <w:lang w:bidi="en-US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E43D4">
            <w:pPr>
              <w:pStyle w:val="style0"/>
              <w:spacing w:lineRule="exact" w:line="480"/>
              <w:jc w:val="left"/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  <w:t>送气装置具备二氧化碳气体杂质的过滤功能</w:t>
            </w:r>
          </w:p>
        </w:tc>
      </w:tr>
      <w:tr w14:paraId="56419919">
        <w:tblPrEx/>
        <w:trPr>
          <w:trHeight w:val="31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4E33">
            <w:pPr>
              <w:pStyle w:val="style157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  <w:lang w:bidi="en-US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1B2B">
            <w:pPr>
              <w:pStyle w:val="style0"/>
              <w:spacing w:lineRule="exact" w:line="480"/>
              <w:jc w:val="left"/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  <w:t>送气装置二氧化碳气源压力检测及过压、欠压报警提示 具备</w:t>
            </w:r>
          </w:p>
        </w:tc>
      </w:tr>
      <w:tr w14:paraId="4A19CE2E">
        <w:tblPrEx/>
        <w:trPr>
          <w:trHeight w:val="31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63A3">
            <w:pPr>
              <w:pStyle w:val="style157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  <w:lang w:bidi="en-US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C9CD">
            <w:pPr>
              <w:pStyle w:val="style0"/>
              <w:spacing w:lineRule="exact" w:line="480"/>
              <w:jc w:val="left"/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  <w:t>气泵的正常使用压力范围为0.25MPa-1.4MPa</w:t>
            </w:r>
          </w:p>
        </w:tc>
      </w:tr>
      <w:tr w14:paraId="56F574B9">
        <w:tblPrEx/>
        <w:trPr>
          <w:trHeight w:val="31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509BC">
            <w:pPr>
              <w:pStyle w:val="style157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  <w:lang w:bidi="en-US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2C06D">
            <w:pPr>
              <w:pStyle w:val="style0"/>
              <w:spacing w:lineRule="exact" w:line="480"/>
              <w:jc w:val="left"/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  <w:t>送气装置二氧化碳气体输入压强上限报警值≥1.5MPa</w:t>
            </w:r>
          </w:p>
        </w:tc>
      </w:tr>
      <w:tr w14:paraId="4C9C2BBE">
        <w:tblPrEx/>
        <w:trPr>
          <w:trHeight w:val="31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B331B">
            <w:pPr>
              <w:pStyle w:val="style157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  <w:lang w:bidi="en-US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827AB">
            <w:pPr>
              <w:pStyle w:val="style0"/>
              <w:spacing w:lineRule="exact" w:line="480"/>
              <w:jc w:val="left"/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  <w:t>送气装置二氧化碳气体输入压强下限报警值≤150KPa</w:t>
            </w:r>
          </w:p>
        </w:tc>
      </w:tr>
      <w:tr w14:paraId="057B7CAA">
        <w:tblPrEx/>
        <w:trPr>
          <w:trHeight w:val="31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FF7D3">
            <w:pPr>
              <w:pStyle w:val="style157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  <w:lang w:bidi="en-US"/>
              </w:rPr>
              <w:t>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344F">
            <w:pPr>
              <w:pStyle w:val="style0"/>
              <w:spacing w:lineRule="exact" w:line="480"/>
              <w:jc w:val="left"/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  <w:t>送气装置二氧化碳气体输出压强上限报警值≥45KPa</w:t>
            </w:r>
          </w:p>
        </w:tc>
      </w:tr>
      <w:tr w14:paraId="77CF8783">
        <w:tblPrEx/>
        <w:trPr>
          <w:trHeight w:val="31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0667">
            <w:pPr>
              <w:pStyle w:val="style157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ADB1A">
            <w:pPr>
              <w:pStyle w:val="style0"/>
              <w:spacing w:lineRule="exact" w:line="480"/>
              <w:jc w:val="left"/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  <w:t>送气装置输出二氧化碳气体流量下限报警最小值≤0.5/min±0.1L/min</w:t>
            </w:r>
          </w:p>
        </w:tc>
      </w:tr>
      <w:tr w14:paraId="6824255E">
        <w:tblPrEx/>
        <w:trPr>
          <w:trHeight w:val="31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D0B5E">
            <w:pPr>
              <w:pStyle w:val="style157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F6F75">
            <w:pPr>
              <w:pStyle w:val="style0"/>
              <w:spacing w:lineRule="exact" w:line="480"/>
              <w:jc w:val="left"/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  <w:t>送气装置输出二氧化碳气体额定流量误差≤±0.3L/min</w:t>
            </w:r>
          </w:p>
        </w:tc>
      </w:tr>
      <w:tr w14:paraId="534201AF">
        <w:tblPrEx/>
        <w:trPr>
          <w:trHeight w:val="31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76D60">
            <w:pPr>
              <w:pStyle w:val="style157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6961">
            <w:pPr>
              <w:pStyle w:val="style0"/>
              <w:spacing w:lineRule="exact" w:line="480"/>
              <w:jc w:val="left"/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  <w:t>送气装置输出气体温度范围包含15-35℃</w:t>
            </w:r>
          </w:p>
        </w:tc>
      </w:tr>
      <w:tr w14:paraId="428106A6">
        <w:tblPrEx/>
        <w:trPr>
          <w:trHeight w:val="31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E8639">
            <w:pPr>
              <w:pStyle w:val="style157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  <w:lang w:bidi="en-US"/>
              </w:rPr>
              <w:t>★</w:t>
            </w: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DDF7">
            <w:pPr>
              <w:pStyle w:val="style0"/>
              <w:spacing w:lineRule="exact" w:line="480"/>
              <w:jc w:val="left"/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cs="Times New Roman" w:eastAsia="宋体" w:hAnsi="宋体" w:hint="eastAsia"/>
                <w:bCs/>
                <w:kern w:val="0"/>
                <w:sz w:val="24"/>
                <w:szCs w:val="24"/>
              </w:rPr>
              <w:t>送气装置具备≥5种（15min，30min，60min，120min，无限时间）定时模式</w:t>
            </w:r>
          </w:p>
        </w:tc>
      </w:tr>
    </w:tbl>
    <w:p w14:paraId="26652818">
      <w:pPr>
        <w:pStyle w:val="style0"/>
        <w:rPr>
          <w:b/>
          <w:sz w:val="24"/>
          <w:szCs w:val="24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  <w:style w:type="character" w:customStyle="1" w:styleId="style4099">
    <w:name w:val="无间隔 字符"/>
    <w:next w:val="style4099"/>
    <w:link w:val="style157"/>
    <w:uiPriority w:val="1"/>
    <w:rPr>
      <w:rFonts w:ascii="Calibri" w:cs="Times New Roman" w:eastAsia="宋体" w:hAnsi="Calibri"/>
      <w:kern w:val="0"/>
      <w:sz w:val="20"/>
      <w:szCs w:val="20"/>
    </w:rPr>
  </w:style>
  <w:style w:type="paragraph" w:styleId="style157">
    <w:name w:val="No Spacing"/>
    <w:basedOn w:val="style0"/>
    <w:next w:val="style157"/>
    <w:link w:val="style4099"/>
    <w:qFormat/>
    <w:uiPriority w:val="1"/>
    <w:pPr>
      <w:widowControl/>
      <w:jc w:val="left"/>
    </w:pPr>
    <w:rPr>
      <w:rFonts w:ascii="Calibri" w:cs="Times New Roman" w:eastAsia="宋体" w:hAnsi="Calibri"/>
      <w:kern w:val="0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496</Words>
  <Pages>1</Pages>
  <Characters>622</Characters>
  <Application>WPS Office</Application>
  <DocSecurity>0</DocSecurity>
  <Paragraphs>66</Paragraphs>
  <ScaleCrop>false</ScaleCrop>
  <Company>Microsoft</Company>
  <LinksUpToDate>false</LinksUpToDate>
  <CharactersWithSpaces>626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2025-04-15T10:10:41Z</dcterms:created>
  <dc:creator>Administrator</dc:creator>
  <lastModifiedBy>XYAO-W00</lastModifiedBy>
  <lastPrinted>2025-03-12T15:36:00Z</lastPrinted>
  <dcterms:modified xsi:type="dcterms:W3CDTF">2025-04-15T10:10:41Z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eyJoZGlkIjoiYTIwZjY1Y2NiZjRjM2I2NWYwNzE5NWUzZGRlNjE0NzciLCJ1c2VySWQiOiI0MTcyMjc1MTQifQ==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09416c1562f640fca70aee5cf26eae98_23</vt:lpwstr>
  </property>
</Properties>
</file>